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7EB8" w14:textId="0E089609" w:rsidR="003E2F7E" w:rsidRDefault="00970333" w:rsidP="00970333">
      <w:pPr>
        <w:jc w:val="center"/>
        <w:rPr>
          <w:rFonts w:ascii="Calibri" w:hAnsi="Calibri" w:cs="Calibri"/>
          <w:b/>
          <w:bCs/>
        </w:rPr>
      </w:pPr>
      <w:r w:rsidRPr="00970333">
        <w:rPr>
          <w:rFonts w:ascii="Calibri" w:hAnsi="Calibri" w:cs="Calibri"/>
          <w:b/>
          <w:bCs/>
        </w:rPr>
        <w:t>Weekly Plan</w:t>
      </w:r>
      <w:r w:rsidR="001B74D7">
        <w:rPr>
          <w:rFonts w:ascii="Calibri" w:hAnsi="Calibri" w:cs="Calibri"/>
          <w:b/>
          <w:bCs/>
        </w:rPr>
        <w:t>—</w:t>
      </w:r>
      <w:r w:rsidR="000F5D67">
        <w:rPr>
          <w:rFonts w:ascii="Calibri" w:hAnsi="Calibri" w:cs="Calibri"/>
          <w:b/>
          <w:bCs/>
        </w:rPr>
        <w:t>Resource Room</w:t>
      </w:r>
      <w:r w:rsidR="001B74D7">
        <w:rPr>
          <w:rFonts w:ascii="Calibri" w:hAnsi="Calibri" w:cs="Calibri"/>
          <w:b/>
          <w:bCs/>
        </w:rPr>
        <w:t xml:space="preserve"> Example</w:t>
      </w:r>
    </w:p>
    <w:p w14:paraId="3FEC1942" w14:textId="77777777" w:rsidR="00970333" w:rsidRDefault="00970333">
      <w:pPr>
        <w:rPr>
          <w:rFonts w:ascii="Calibri" w:hAnsi="Calibri" w:cs="Calibri"/>
          <w:b/>
          <w:bCs/>
        </w:rPr>
      </w:pPr>
    </w:p>
    <w:tbl>
      <w:tblPr>
        <w:tblStyle w:val="TableGrid"/>
        <w:tblW w:w="15452" w:type="dxa"/>
        <w:jc w:val="center"/>
        <w:tblLook w:val="04A0" w:firstRow="1" w:lastRow="0" w:firstColumn="1" w:lastColumn="0" w:noHBand="0" w:noVBand="1"/>
      </w:tblPr>
      <w:tblGrid>
        <w:gridCol w:w="720"/>
        <w:gridCol w:w="1772"/>
        <w:gridCol w:w="2592"/>
        <w:gridCol w:w="2592"/>
        <w:gridCol w:w="2592"/>
        <w:gridCol w:w="2592"/>
        <w:gridCol w:w="2592"/>
      </w:tblGrid>
      <w:tr w:rsidR="00970333" w14:paraId="1F6A5EA1" w14:textId="77777777" w:rsidTr="00970333">
        <w:trPr>
          <w:jc w:val="center"/>
        </w:trPr>
        <w:tc>
          <w:tcPr>
            <w:tcW w:w="720" w:type="dxa"/>
            <w:shd w:val="clear" w:color="auto" w:fill="BFBFBF" w:themeFill="background1" w:themeFillShade="BF"/>
          </w:tcPr>
          <w:p w14:paraId="563F8AE4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14:paraId="73DC1DF3" w14:textId="63628970" w:rsidR="00970333" w:rsidRDefault="0097033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Day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77E749DF" w14:textId="3BC446C7" w:rsidR="00970333" w:rsidRDefault="0097033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Monday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7F09E7AB" w14:textId="47B4EC9F" w:rsidR="00970333" w:rsidRDefault="0097033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Tuesday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3A098E79" w14:textId="320A2E3F" w:rsidR="00970333" w:rsidRDefault="0097033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Wednesday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1BAB7B78" w14:textId="6358E7D1" w:rsidR="00970333" w:rsidRDefault="0097033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Thursday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1CAC7753" w14:textId="44FE926B" w:rsidR="00970333" w:rsidRDefault="0097033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Friday</w:t>
            </w:r>
          </w:p>
        </w:tc>
      </w:tr>
      <w:tr w:rsidR="00970333" w14:paraId="7B946D14" w14:textId="77777777" w:rsidTr="00970333">
        <w:trPr>
          <w:jc w:val="center"/>
        </w:trPr>
        <w:tc>
          <w:tcPr>
            <w:tcW w:w="720" w:type="dxa"/>
            <w:shd w:val="clear" w:color="auto" w:fill="BFBFBF" w:themeFill="background1" w:themeFillShade="BF"/>
          </w:tcPr>
          <w:p w14:paraId="0F97BD44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14:paraId="6E554411" w14:textId="5EC03AAC" w:rsidR="00970333" w:rsidRDefault="0097033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730A9358" w14:textId="5E75F56D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77C38842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234F3E65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32196A41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140E16FC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E3976" w14:paraId="740DE462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 w:val="restart"/>
            <w:textDirection w:val="btLr"/>
          </w:tcPr>
          <w:p w14:paraId="5846E750" w14:textId="14932CFE" w:rsidR="003E3976" w:rsidRDefault="00956AE7" w:rsidP="003E3976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Math small group</w:t>
            </w:r>
          </w:p>
        </w:tc>
        <w:tc>
          <w:tcPr>
            <w:tcW w:w="1772" w:type="dxa"/>
          </w:tcPr>
          <w:p w14:paraId="3324CAF8" w14:textId="77777777" w:rsidR="003E3976" w:rsidRPr="00970333" w:rsidRDefault="003E3976" w:rsidP="003E3976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Activity</w:t>
            </w:r>
          </w:p>
        </w:tc>
        <w:tc>
          <w:tcPr>
            <w:tcW w:w="2592" w:type="dxa"/>
          </w:tcPr>
          <w:p w14:paraId="258B5CF1" w14:textId="758C6CC9" w:rsidR="003E3976" w:rsidRPr="008A0B24" w:rsidRDefault="00956AE7" w:rsidP="003E39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Addition worksheets—addition with two-digit addends</w:t>
            </w:r>
          </w:p>
        </w:tc>
        <w:tc>
          <w:tcPr>
            <w:tcW w:w="2592" w:type="dxa"/>
          </w:tcPr>
          <w:p w14:paraId="6E796303" w14:textId="5F470FF8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41D865A6" w14:textId="063CA308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25C05903" w14:textId="1B221998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5F239B69" w14:textId="7A153869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3976" w14:paraId="76DAB8D5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</w:tcPr>
          <w:p w14:paraId="53FF6A41" w14:textId="77777777" w:rsidR="003E3976" w:rsidRDefault="003E3976" w:rsidP="003E397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</w:tcPr>
          <w:p w14:paraId="089C13C3" w14:textId="77777777" w:rsidR="003E3976" w:rsidRPr="00970333" w:rsidRDefault="003E3976" w:rsidP="003E3976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Purpose</w:t>
            </w:r>
          </w:p>
        </w:tc>
        <w:tc>
          <w:tcPr>
            <w:tcW w:w="2592" w:type="dxa"/>
          </w:tcPr>
          <w:p w14:paraId="66AED2A4" w14:textId="7E2CA938" w:rsidR="003E3976" w:rsidRPr="008A0B24" w:rsidRDefault="00956AE7" w:rsidP="003E39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Build addition accuracy and fluency</w:t>
            </w:r>
          </w:p>
        </w:tc>
        <w:tc>
          <w:tcPr>
            <w:tcW w:w="2592" w:type="dxa"/>
          </w:tcPr>
          <w:p w14:paraId="5BD3BD43" w14:textId="70FF22A7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65108B74" w14:textId="42EF4A38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46C2D25B" w14:textId="603DEE64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3B0CD882" w14:textId="443C816C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3976" w14:paraId="643050AA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</w:tcPr>
          <w:p w14:paraId="3FF1B9C4" w14:textId="77777777" w:rsidR="003E3976" w:rsidRDefault="003E3976" w:rsidP="003E397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</w:tcPr>
          <w:p w14:paraId="37706DBE" w14:textId="77777777" w:rsidR="003E3976" w:rsidRPr="00970333" w:rsidRDefault="003E3976" w:rsidP="003E3976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Differentiation</w:t>
            </w:r>
          </w:p>
        </w:tc>
        <w:tc>
          <w:tcPr>
            <w:tcW w:w="2592" w:type="dxa"/>
          </w:tcPr>
          <w:p w14:paraId="6F2EEE2F" w14:textId="7A9B741A" w:rsidR="003E3976" w:rsidRPr="008A0B24" w:rsidRDefault="00956AE7" w:rsidP="003E39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Equations on worksheet; add manipulatives or visuals as needed </w:t>
            </w:r>
          </w:p>
        </w:tc>
        <w:tc>
          <w:tcPr>
            <w:tcW w:w="2592" w:type="dxa"/>
          </w:tcPr>
          <w:p w14:paraId="76746AF2" w14:textId="54F2AB23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6B37B914" w14:textId="03E3CB16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53C41526" w14:textId="0E0C2B3F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246C2767" w14:textId="06E1587B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3976" w14:paraId="75759A00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</w:tcPr>
          <w:p w14:paraId="2C937714" w14:textId="77777777" w:rsidR="003E3976" w:rsidRDefault="003E3976" w:rsidP="003E397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</w:tcPr>
          <w:p w14:paraId="304C14A1" w14:textId="77777777" w:rsidR="003E3976" w:rsidRPr="00970333" w:rsidRDefault="003E3976" w:rsidP="003E3976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Data collection</w:t>
            </w:r>
          </w:p>
        </w:tc>
        <w:tc>
          <w:tcPr>
            <w:tcW w:w="2592" w:type="dxa"/>
          </w:tcPr>
          <w:p w14:paraId="71C04093" w14:textId="39400A1C" w:rsidR="003E3976" w:rsidRPr="008A0B24" w:rsidRDefault="00956AE7" w:rsidP="003E39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IEP data collection form for all children</w:t>
            </w:r>
          </w:p>
        </w:tc>
        <w:tc>
          <w:tcPr>
            <w:tcW w:w="2592" w:type="dxa"/>
          </w:tcPr>
          <w:p w14:paraId="777A2A4E" w14:textId="420DE956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24B5E98D" w14:textId="6DB7DFB4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71CD7965" w14:textId="0F9BF94E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72B71A37" w14:textId="7C9C34A1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1C41" w14:paraId="25C7F2E8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 w:val="restart"/>
            <w:shd w:val="clear" w:color="auto" w:fill="BFBFBF" w:themeFill="background1" w:themeFillShade="BF"/>
            <w:textDirection w:val="btLr"/>
          </w:tcPr>
          <w:p w14:paraId="3BA1F31A" w14:textId="07EDC496" w:rsidR="00041C41" w:rsidRDefault="00956AE7" w:rsidP="00041C41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Reading small group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4EF80516" w14:textId="77777777" w:rsidR="00041C41" w:rsidRPr="00970333" w:rsidRDefault="00041C41" w:rsidP="00041C41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Activity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1BE7F243" w14:textId="769DA7B0" w:rsidR="00041C41" w:rsidRPr="008A0B24" w:rsidRDefault="00956AE7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Read passage, complete graphic organizer, answer comprehension questions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2C45C2F1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0B545FC9" w14:textId="2ABD664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3EEB5964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65D13415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1C41" w14:paraId="37DE6E47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  <w:shd w:val="clear" w:color="auto" w:fill="BFBFBF" w:themeFill="background1" w:themeFillShade="BF"/>
          </w:tcPr>
          <w:p w14:paraId="02BE69A1" w14:textId="77777777" w:rsidR="00041C41" w:rsidRDefault="00041C41" w:rsidP="00041C4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14:paraId="5DE6F391" w14:textId="77777777" w:rsidR="00041C41" w:rsidRPr="00970333" w:rsidRDefault="00041C41" w:rsidP="00041C41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Purpose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001AF6B8" w14:textId="3AF9F36A" w:rsidR="00041C41" w:rsidRPr="008A0B24" w:rsidRDefault="00956AE7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Reading comprehension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2577B0AF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7BC1FA1F" w14:textId="7E520934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5BA5699A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73D119FA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1C41" w14:paraId="1E17661F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  <w:shd w:val="clear" w:color="auto" w:fill="BFBFBF" w:themeFill="background1" w:themeFillShade="BF"/>
          </w:tcPr>
          <w:p w14:paraId="6B396757" w14:textId="77777777" w:rsidR="00041C41" w:rsidRDefault="00041C41" w:rsidP="00041C4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14:paraId="143E74BC" w14:textId="77777777" w:rsidR="00041C41" w:rsidRPr="00970333" w:rsidRDefault="00041C41" w:rsidP="00041C41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Differentiation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3B111B27" w14:textId="246870FE" w:rsidR="00041C41" w:rsidRPr="008A0B24" w:rsidRDefault="00956AE7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Use Venn diagram for Elayne; use anchor charts for others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1A4B6C41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5A84BF38" w14:textId="7F60A85B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31A8BDBB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31838879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1C41" w14:paraId="10F208BE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  <w:shd w:val="clear" w:color="auto" w:fill="BFBFBF" w:themeFill="background1" w:themeFillShade="BF"/>
          </w:tcPr>
          <w:p w14:paraId="02B576C7" w14:textId="77777777" w:rsidR="00041C41" w:rsidRDefault="00041C41" w:rsidP="00041C4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14:paraId="069A56A9" w14:textId="77777777" w:rsidR="00041C41" w:rsidRPr="00970333" w:rsidRDefault="00041C41" w:rsidP="00041C41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Data collection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69FB44DF" w14:textId="4C850E93" w:rsidR="00041C41" w:rsidRPr="008A0B24" w:rsidRDefault="00956AE7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Checklist for measuring answers to comprehension questions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678E07AD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4EC95F40" w14:textId="1FA29280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1E57E734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2D4D7E46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1C41" w14:paraId="5390705D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 w:val="restart"/>
            <w:textDirection w:val="btLr"/>
          </w:tcPr>
          <w:p w14:paraId="3046152D" w14:textId="0F9561DA" w:rsidR="00041C41" w:rsidRDefault="00956AE7" w:rsidP="00041C41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Social skills small group</w:t>
            </w:r>
          </w:p>
        </w:tc>
        <w:tc>
          <w:tcPr>
            <w:tcW w:w="1772" w:type="dxa"/>
          </w:tcPr>
          <w:p w14:paraId="0BA72303" w14:textId="77777777" w:rsidR="00041C41" w:rsidRPr="00970333" w:rsidRDefault="00041C41" w:rsidP="00041C41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Activity</w:t>
            </w:r>
          </w:p>
        </w:tc>
        <w:tc>
          <w:tcPr>
            <w:tcW w:w="2592" w:type="dxa"/>
          </w:tcPr>
          <w:p w14:paraId="25F6DE64" w14:textId="05B43EBF" w:rsidR="00041C41" w:rsidRPr="008A0B24" w:rsidRDefault="00956AE7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Play </w:t>
            </w:r>
            <w:r w:rsidRPr="00956AE7">
              <w:rPr>
                <w:rFonts w:ascii="Calibri" w:hAnsi="Calibri" w:cs="Calibri"/>
                <w:i/>
                <w:iCs/>
                <w:sz w:val="22"/>
                <w:szCs w:val="22"/>
              </w:rPr>
              <w:t>Outfoxed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board game</w:t>
            </w:r>
          </w:p>
        </w:tc>
        <w:tc>
          <w:tcPr>
            <w:tcW w:w="2592" w:type="dxa"/>
          </w:tcPr>
          <w:p w14:paraId="0ABE73EE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47721D85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7FE349A9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4D8DCA23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1C41" w14:paraId="3F53933A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</w:tcPr>
          <w:p w14:paraId="67337CD8" w14:textId="77777777" w:rsidR="00041C41" w:rsidRDefault="00041C41" w:rsidP="00041C4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</w:tcPr>
          <w:p w14:paraId="3D495B3C" w14:textId="77777777" w:rsidR="00041C41" w:rsidRPr="00970333" w:rsidRDefault="00041C41" w:rsidP="00041C41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Purpose</w:t>
            </w:r>
          </w:p>
        </w:tc>
        <w:tc>
          <w:tcPr>
            <w:tcW w:w="2592" w:type="dxa"/>
          </w:tcPr>
          <w:p w14:paraId="423DF4CC" w14:textId="17092496" w:rsidR="00041C41" w:rsidRPr="008A0B24" w:rsidRDefault="00956AE7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Social skills</w:t>
            </w:r>
            <w:r w:rsidR="00C92FBF">
              <w:rPr>
                <w:rFonts w:ascii="Calibri" w:hAnsi="Calibri" w:cs="Calibri"/>
                <w:sz w:val="22"/>
                <w:szCs w:val="22"/>
              </w:rPr>
              <w:t>—working together, taking turns, following directions, problem-solving</w:t>
            </w:r>
          </w:p>
        </w:tc>
        <w:tc>
          <w:tcPr>
            <w:tcW w:w="2592" w:type="dxa"/>
          </w:tcPr>
          <w:p w14:paraId="5DE51471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384E2731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29424B1C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6F482F82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1C41" w14:paraId="6891B1A0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</w:tcPr>
          <w:p w14:paraId="0443DB6F" w14:textId="77777777" w:rsidR="00041C41" w:rsidRDefault="00041C41" w:rsidP="00041C4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</w:tcPr>
          <w:p w14:paraId="3A45F01D" w14:textId="77777777" w:rsidR="00041C41" w:rsidRPr="00970333" w:rsidRDefault="00041C41" w:rsidP="00041C41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Differentiation</w:t>
            </w:r>
          </w:p>
        </w:tc>
        <w:tc>
          <w:tcPr>
            <w:tcW w:w="2592" w:type="dxa"/>
          </w:tcPr>
          <w:p w14:paraId="28196A9E" w14:textId="6605BB5E" w:rsidR="00041C41" w:rsidRPr="008A0B24" w:rsidRDefault="00956AE7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Use visuals to help Milo take turns, provide reminders about rules of game for Angela</w:t>
            </w:r>
          </w:p>
        </w:tc>
        <w:tc>
          <w:tcPr>
            <w:tcW w:w="2592" w:type="dxa"/>
          </w:tcPr>
          <w:p w14:paraId="721C0051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37452A39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73719DDA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68C1A988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1C41" w14:paraId="7BECF523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</w:tcPr>
          <w:p w14:paraId="3858448E" w14:textId="77777777" w:rsidR="00041C41" w:rsidRDefault="00041C41" w:rsidP="00041C4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</w:tcPr>
          <w:p w14:paraId="2D4AD7F9" w14:textId="77777777" w:rsidR="00041C41" w:rsidRPr="00970333" w:rsidRDefault="00041C41" w:rsidP="00041C41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Data collection</w:t>
            </w:r>
          </w:p>
        </w:tc>
        <w:tc>
          <w:tcPr>
            <w:tcW w:w="2592" w:type="dxa"/>
          </w:tcPr>
          <w:p w14:paraId="2B4C43E0" w14:textId="7E4C4689" w:rsidR="00041C41" w:rsidRPr="008A0B24" w:rsidRDefault="00956AE7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IEP data collection form for all children</w:t>
            </w:r>
          </w:p>
        </w:tc>
        <w:tc>
          <w:tcPr>
            <w:tcW w:w="2592" w:type="dxa"/>
          </w:tcPr>
          <w:p w14:paraId="27D4A8BD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245A35A0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33C8023C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1B0A79BD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5495083" w14:textId="77777777" w:rsidR="00970333" w:rsidRPr="00970333" w:rsidRDefault="00970333">
      <w:pPr>
        <w:rPr>
          <w:rFonts w:ascii="Calibri" w:hAnsi="Calibri" w:cs="Calibri"/>
          <w:b/>
          <w:bCs/>
        </w:rPr>
      </w:pPr>
    </w:p>
    <w:sectPr w:rsidR="00970333" w:rsidRPr="00970333" w:rsidSect="009703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79899" w14:textId="77777777" w:rsidR="00970333" w:rsidRDefault="00970333" w:rsidP="00970333">
      <w:r>
        <w:separator/>
      </w:r>
    </w:p>
  </w:endnote>
  <w:endnote w:type="continuationSeparator" w:id="0">
    <w:p w14:paraId="28CDDF92" w14:textId="77777777" w:rsidR="00970333" w:rsidRDefault="00970333" w:rsidP="0097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54B9F" w14:textId="77777777" w:rsidR="00970333" w:rsidRDefault="00970333" w:rsidP="00970333">
      <w:r>
        <w:separator/>
      </w:r>
    </w:p>
  </w:footnote>
  <w:footnote w:type="continuationSeparator" w:id="0">
    <w:p w14:paraId="6CB7F769" w14:textId="77777777" w:rsidR="00970333" w:rsidRDefault="00970333" w:rsidP="00970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33"/>
    <w:rsid w:val="00030AB8"/>
    <w:rsid w:val="00041C41"/>
    <w:rsid w:val="000F5D67"/>
    <w:rsid w:val="001B74D7"/>
    <w:rsid w:val="003A21D7"/>
    <w:rsid w:val="003E2F7E"/>
    <w:rsid w:val="003E3976"/>
    <w:rsid w:val="0050653E"/>
    <w:rsid w:val="00577168"/>
    <w:rsid w:val="005E4379"/>
    <w:rsid w:val="00633183"/>
    <w:rsid w:val="00680E14"/>
    <w:rsid w:val="008A0B24"/>
    <w:rsid w:val="00956AE7"/>
    <w:rsid w:val="00970333"/>
    <w:rsid w:val="00C521E4"/>
    <w:rsid w:val="00C92FBF"/>
    <w:rsid w:val="00E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B208A"/>
  <w15:chartTrackingRefBased/>
  <w15:docId w15:val="{9FEE9B93-89A1-4C57-BCBE-B9C2390F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3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3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3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3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3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3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3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3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3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3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3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3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3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3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3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3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3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3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0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333"/>
  </w:style>
  <w:style w:type="paragraph" w:styleId="Footer">
    <w:name w:val="footer"/>
    <w:basedOn w:val="Normal"/>
    <w:link w:val="FooterChar"/>
    <w:uiPriority w:val="99"/>
    <w:unhideWhenUsed/>
    <w:rsid w:val="00970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Jessica K.</dc:creator>
  <cp:keywords/>
  <dc:description/>
  <cp:lastModifiedBy>Jessica K. Hardy</cp:lastModifiedBy>
  <cp:revision>3</cp:revision>
  <dcterms:created xsi:type="dcterms:W3CDTF">2025-03-10T20:36:00Z</dcterms:created>
  <dcterms:modified xsi:type="dcterms:W3CDTF">2025-03-10T20:47:00Z</dcterms:modified>
</cp:coreProperties>
</file>