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C677" w14:textId="6983C949" w:rsidR="00FA7494" w:rsidRPr="00AA16BE" w:rsidRDefault="00211372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Professional Characteristics Checklist</w:t>
      </w:r>
    </w:p>
    <w:p w14:paraId="10F60913" w14:textId="77777777" w:rsidR="00211372" w:rsidRPr="00B84C84" w:rsidRDefault="00211372" w:rsidP="00211372">
      <w:pPr>
        <w:rPr>
          <w:rFonts w:asciiTheme="minorHAnsi" w:hAnsiTheme="minorHAnsi"/>
          <w:b/>
          <w:bCs/>
        </w:rPr>
      </w:pPr>
    </w:p>
    <w:tbl>
      <w:tblPr>
        <w:tblStyle w:val="TableGrid"/>
        <w:tblW w:w="12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320"/>
        <w:gridCol w:w="2736"/>
        <w:gridCol w:w="4320"/>
      </w:tblGrid>
      <w:tr w:rsidR="00B270BF" w:rsidRPr="00B84C84" w14:paraId="554AF226" w14:textId="7E401409" w:rsidTr="00F561FC">
        <w:trPr>
          <w:trHeight w:val="432"/>
        </w:trPr>
        <w:tc>
          <w:tcPr>
            <w:tcW w:w="1152" w:type="dxa"/>
            <w:vAlign w:val="bottom"/>
          </w:tcPr>
          <w:p w14:paraId="49C6E89B" w14:textId="33C0F7AC" w:rsidR="00B270BF" w:rsidRPr="00B84C84" w:rsidRDefault="00B270BF" w:rsidP="00B56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  <w:r w:rsidRPr="00B84C84">
              <w:rPr>
                <w:rFonts w:asciiTheme="minorHAnsi" w:hAnsiTheme="minorHAns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6ED65FD1" w14:textId="77777777" w:rsidR="00B270BF" w:rsidRPr="00B84C84" w:rsidRDefault="00B270BF" w:rsidP="00B56D55">
            <w:pPr>
              <w:rPr>
                <w:rFonts w:asciiTheme="minorHAnsi" w:hAnsiTheme="minorHAnsi"/>
              </w:rPr>
            </w:pPr>
          </w:p>
        </w:tc>
        <w:tc>
          <w:tcPr>
            <w:tcW w:w="2736" w:type="dxa"/>
            <w:vAlign w:val="center"/>
          </w:tcPr>
          <w:p w14:paraId="1E214607" w14:textId="2D2FD184" w:rsidR="00B270BF" w:rsidRPr="00B84C84" w:rsidRDefault="00B270BF" w:rsidP="00B270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Cooperating professional: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7B4D959A" w14:textId="23B627CA" w:rsidR="00B270BF" w:rsidRPr="00B84C84" w:rsidRDefault="00B270BF" w:rsidP="00B270BF">
            <w:pPr>
              <w:rPr>
                <w:rFonts w:asciiTheme="minorHAnsi" w:hAnsiTheme="minorHAnsi"/>
              </w:rPr>
            </w:pPr>
          </w:p>
        </w:tc>
      </w:tr>
    </w:tbl>
    <w:p w14:paraId="2765ECE6" w14:textId="77777777" w:rsidR="00211372" w:rsidRPr="00B84C84" w:rsidRDefault="00211372" w:rsidP="00211372">
      <w:pPr>
        <w:rPr>
          <w:rFonts w:asciiTheme="minorHAnsi" w:hAnsiTheme="minorHAnsi"/>
          <w:b/>
          <w:bCs/>
        </w:rPr>
      </w:pPr>
    </w:p>
    <w:tbl>
      <w:tblPr>
        <w:tblStyle w:val="TableGrid"/>
        <w:tblW w:w="12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309"/>
        <w:gridCol w:w="1013"/>
        <w:gridCol w:w="4309"/>
      </w:tblGrid>
      <w:tr w:rsidR="00F561FC" w:rsidRPr="00B84C84" w14:paraId="39CF37CA" w14:textId="4EA5BE37" w:rsidTr="00F561FC">
        <w:trPr>
          <w:trHeight w:val="432"/>
        </w:trPr>
        <w:tc>
          <w:tcPr>
            <w:tcW w:w="2448" w:type="dxa"/>
            <w:vAlign w:val="bottom"/>
          </w:tcPr>
          <w:p w14:paraId="0C3E089B" w14:textId="63DDD286" w:rsidR="00F561FC" w:rsidRPr="00B84C84" w:rsidRDefault="00F561FC" w:rsidP="00B56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University supervisor</w:t>
            </w:r>
            <w:r w:rsidRPr="00B84C84">
              <w:rPr>
                <w:rFonts w:asciiTheme="minorHAnsi" w:hAnsiTheme="minorHAnsi"/>
              </w:rPr>
              <w:t>: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14:paraId="42DCCCA5" w14:textId="77777777" w:rsidR="00F561FC" w:rsidRPr="00B84C84" w:rsidRDefault="00F561FC" w:rsidP="00B56D55">
            <w:pPr>
              <w:rPr>
                <w:rFonts w:asciiTheme="minorHAnsi" w:hAnsiTheme="minorHAnsi"/>
              </w:rPr>
            </w:pPr>
          </w:p>
        </w:tc>
        <w:tc>
          <w:tcPr>
            <w:tcW w:w="1013" w:type="dxa"/>
            <w:vAlign w:val="center"/>
          </w:tcPr>
          <w:p w14:paraId="6E61E91E" w14:textId="65C2B2C4" w:rsidR="00F561FC" w:rsidRPr="00B84C84" w:rsidRDefault="00F561FC" w:rsidP="00F561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Advisor: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14:paraId="477F1966" w14:textId="2BA830B9" w:rsidR="00F561FC" w:rsidRPr="00B84C84" w:rsidRDefault="00F561FC" w:rsidP="00F561FC">
            <w:pPr>
              <w:rPr>
                <w:rFonts w:asciiTheme="minorHAnsi" w:hAnsiTheme="minorHAnsi"/>
              </w:rPr>
            </w:pPr>
          </w:p>
        </w:tc>
      </w:tr>
    </w:tbl>
    <w:p w14:paraId="00DB085E" w14:textId="77777777" w:rsidR="00462711" w:rsidRPr="00B84C84" w:rsidRDefault="00462711" w:rsidP="00462711">
      <w:pPr>
        <w:rPr>
          <w:rFonts w:asciiTheme="minorHAnsi" w:hAnsiTheme="minorHAnsi"/>
          <w:b/>
          <w:bCs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872"/>
        <w:gridCol w:w="1008"/>
        <w:gridCol w:w="1872"/>
        <w:gridCol w:w="1008"/>
        <w:gridCol w:w="1872"/>
      </w:tblGrid>
      <w:tr w:rsidR="00462711" w:rsidRPr="00B84C84" w14:paraId="15D3956B" w14:textId="44CBCD98" w:rsidTr="00462711">
        <w:trPr>
          <w:trHeight w:val="432"/>
        </w:trPr>
        <w:tc>
          <w:tcPr>
            <w:tcW w:w="1008" w:type="dxa"/>
            <w:vAlign w:val="bottom"/>
          </w:tcPr>
          <w:p w14:paraId="6DDCB837" w14:textId="6046DA99" w:rsidR="00462711" w:rsidRPr="00B84C84" w:rsidRDefault="00462711" w:rsidP="004627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1: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47940D6B" w14:textId="77777777" w:rsidR="00462711" w:rsidRPr="00B84C84" w:rsidRDefault="00462711" w:rsidP="00462711">
            <w:pPr>
              <w:rPr>
                <w:rFonts w:asciiTheme="minorHAnsi" w:hAnsiTheme="minorHAnsi"/>
              </w:rPr>
            </w:pPr>
          </w:p>
        </w:tc>
        <w:tc>
          <w:tcPr>
            <w:tcW w:w="1008" w:type="dxa"/>
            <w:vAlign w:val="bottom"/>
          </w:tcPr>
          <w:p w14:paraId="251C04BA" w14:textId="287D34C4" w:rsidR="00462711" w:rsidRPr="00B84C84" w:rsidRDefault="00462711" w:rsidP="004627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2: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1E5D55C1" w14:textId="77777777" w:rsidR="00462711" w:rsidRDefault="00462711" w:rsidP="00462711">
            <w:pPr>
              <w:rPr>
                <w:rFonts w:asciiTheme="minorHAnsi" w:hAnsiTheme="minorHAnsi"/>
              </w:rPr>
            </w:pPr>
          </w:p>
        </w:tc>
        <w:tc>
          <w:tcPr>
            <w:tcW w:w="1008" w:type="dxa"/>
            <w:vAlign w:val="bottom"/>
          </w:tcPr>
          <w:p w14:paraId="52FAE09D" w14:textId="7E84CD31" w:rsidR="00462711" w:rsidRDefault="00462711" w:rsidP="004627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3: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599B0BBF" w14:textId="77777777" w:rsidR="00462711" w:rsidRDefault="00462711" w:rsidP="00462711">
            <w:pPr>
              <w:rPr>
                <w:rFonts w:asciiTheme="minorHAnsi" w:hAnsiTheme="minorHAnsi"/>
              </w:rPr>
            </w:pPr>
          </w:p>
        </w:tc>
      </w:tr>
    </w:tbl>
    <w:p w14:paraId="5D9C13C7" w14:textId="77777777" w:rsidR="00211372" w:rsidRDefault="00211372" w:rsidP="00211372">
      <w:pPr>
        <w:rPr>
          <w:rFonts w:asciiTheme="minorHAnsi" w:hAnsiTheme="minorHAnsi"/>
        </w:rPr>
      </w:pPr>
    </w:p>
    <w:p w14:paraId="7FC05DCF" w14:textId="77777777" w:rsidR="00211372" w:rsidRPr="005C24A8" w:rsidRDefault="00211372" w:rsidP="00211372">
      <w:pPr>
        <w:rPr>
          <w:rFonts w:asciiTheme="minorHAnsi" w:hAnsiTheme="minorHAnsi"/>
          <w:b/>
          <w:bCs/>
        </w:rPr>
      </w:pPr>
      <w:r w:rsidRPr="005C24A8">
        <w:rPr>
          <w:rFonts w:asciiTheme="minorHAnsi" w:hAnsiTheme="minorHAnsi"/>
          <w:b/>
          <w:bCs/>
        </w:rPr>
        <w:t>Instructions for Rating the Student’s Performance</w:t>
      </w:r>
    </w:p>
    <w:p w14:paraId="11DBBF92" w14:textId="77777777" w:rsidR="00211372" w:rsidRDefault="00211372" w:rsidP="0021137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70"/>
      </w:tblGrid>
      <w:tr w:rsidR="00211372" w14:paraId="3CDE1D5B" w14:textId="77777777" w:rsidTr="00211372">
        <w:trPr>
          <w:trHeight w:val="432"/>
        </w:trPr>
        <w:tc>
          <w:tcPr>
            <w:tcW w:w="625" w:type="dxa"/>
            <w:vAlign w:val="center"/>
          </w:tcPr>
          <w:p w14:paraId="3650F0C6" w14:textId="2E697771" w:rsidR="00211372" w:rsidRPr="005C24A8" w:rsidRDefault="00211372" w:rsidP="00B56D5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5670" w:type="dxa"/>
            <w:vAlign w:val="center"/>
          </w:tcPr>
          <w:p w14:paraId="5A31A043" w14:textId="19D7DA5D" w:rsidR="00211372" w:rsidRDefault="00211372" w:rsidP="00B56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 applicable</w:t>
            </w:r>
          </w:p>
        </w:tc>
      </w:tr>
      <w:tr w:rsidR="00211372" w14:paraId="67DA84A0" w14:textId="77777777" w:rsidTr="00211372">
        <w:trPr>
          <w:trHeight w:val="432"/>
        </w:trPr>
        <w:tc>
          <w:tcPr>
            <w:tcW w:w="625" w:type="dxa"/>
            <w:vAlign w:val="center"/>
          </w:tcPr>
          <w:p w14:paraId="3018FEEE" w14:textId="6DF2FCF0" w:rsidR="00211372" w:rsidRPr="005C24A8" w:rsidRDefault="00211372" w:rsidP="00B56D5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</w:t>
            </w:r>
          </w:p>
        </w:tc>
        <w:tc>
          <w:tcPr>
            <w:tcW w:w="5670" w:type="dxa"/>
            <w:vAlign w:val="center"/>
          </w:tcPr>
          <w:p w14:paraId="49F8C641" w14:textId="04D74FA9" w:rsidR="00211372" w:rsidRDefault="00211372" w:rsidP="00B56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Needs improvement</w:t>
            </w:r>
          </w:p>
        </w:tc>
      </w:tr>
      <w:tr w:rsidR="00211372" w14:paraId="600904A2" w14:textId="77777777" w:rsidTr="00211372">
        <w:trPr>
          <w:trHeight w:val="432"/>
        </w:trPr>
        <w:tc>
          <w:tcPr>
            <w:tcW w:w="625" w:type="dxa"/>
            <w:vAlign w:val="center"/>
          </w:tcPr>
          <w:p w14:paraId="451EE63C" w14:textId="77777777" w:rsidR="00211372" w:rsidRPr="005C24A8" w:rsidRDefault="00211372" w:rsidP="00B56D55">
            <w:pPr>
              <w:rPr>
                <w:rFonts w:asciiTheme="minorHAnsi" w:hAnsiTheme="minorHAnsi"/>
                <w:b/>
                <w:bCs/>
              </w:rPr>
            </w:pPr>
            <w:r w:rsidRPr="005C24A8">
              <w:rPr>
                <w:rFonts w:asciiTheme="minorHAnsi" w:hAnsiTheme="minorHAnsi"/>
                <w:b/>
                <w:bCs/>
              </w:rPr>
              <w:t>E</w:t>
            </w:r>
          </w:p>
        </w:tc>
        <w:tc>
          <w:tcPr>
            <w:tcW w:w="5670" w:type="dxa"/>
            <w:vAlign w:val="center"/>
          </w:tcPr>
          <w:p w14:paraId="4D736C27" w14:textId="4F98D950" w:rsidR="00211372" w:rsidRDefault="00211372" w:rsidP="00B56D55">
            <w:pPr>
              <w:rPr>
                <w:rFonts w:asciiTheme="minorHAnsi" w:hAnsiTheme="minorHAnsi"/>
              </w:rPr>
            </w:pPr>
            <w:r w:rsidRPr="005C24A8">
              <w:rPr>
                <w:rFonts w:asciiTheme="minorHAnsi" w:hAnsiTheme="minorHAnsi"/>
              </w:rPr>
              <w:t>Emerging</w:t>
            </w:r>
          </w:p>
        </w:tc>
      </w:tr>
      <w:tr w:rsidR="00211372" w14:paraId="57F80EE0" w14:textId="77777777" w:rsidTr="00211372">
        <w:trPr>
          <w:trHeight w:val="432"/>
        </w:trPr>
        <w:tc>
          <w:tcPr>
            <w:tcW w:w="625" w:type="dxa"/>
            <w:vAlign w:val="center"/>
          </w:tcPr>
          <w:p w14:paraId="5503AD57" w14:textId="631098FE" w:rsidR="00211372" w:rsidRPr="005C24A8" w:rsidRDefault="00211372" w:rsidP="00B56D5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</w:t>
            </w:r>
          </w:p>
        </w:tc>
        <w:tc>
          <w:tcPr>
            <w:tcW w:w="5670" w:type="dxa"/>
            <w:vAlign w:val="center"/>
          </w:tcPr>
          <w:p w14:paraId="091DD16E" w14:textId="653DEAF6" w:rsidR="00211372" w:rsidRDefault="00211372" w:rsidP="00B56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Satisfactory performance for a beginning professional</w:t>
            </w:r>
          </w:p>
        </w:tc>
      </w:tr>
    </w:tbl>
    <w:p w14:paraId="597FDFCC" w14:textId="4E1DC7F3" w:rsidR="00211372" w:rsidRDefault="00211372" w:rsidP="00136A5D">
      <w:pPr>
        <w:pStyle w:val="NoSpacing"/>
        <w:rPr>
          <w:rFonts w:asciiTheme="minorHAnsi" w:hAnsiTheme="minorHAnsi" w:cstheme="minorHAnsi"/>
        </w:rPr>
      </w:pPr>
    </w:p>
    <w:p w14:paraId="19B3DD09" w14:textId="2E0CDE69" w:rsidR="00462711" w:rsidRDefault="00462711" w:rsidP="00462711">
      <w:pPr>
        <w:rPr>
          <w:rFonts w:asciiTheme="minorHAnsi" w:hAnsiTheme="minorHAnsi"/>
          <w:i/>
          <w:iCs/>
        </w:rPr>
      </w:pPr>
      <w:r w:rsidRPr="00EE0A74">
        <w:rPr>
          <w:rFonts w:asciiTheme="minorHAnsi" w:hAnsiTheme="minorHAnsi"/>
          <w:i/>
          <w:iCs/>
        </w:rPr>
        <w:t xml:space="preserve">Directions: </w:t>
      </w:r>
      <w:r w:rsidR="00F561FC">
        <w:rPr>
          <w:rFonts w:asciiTheme="minorHAnsi" w:hAnsiTheme="minorHAnsi"/>
          <w:i/>
          <w:iCs/>
        </w:rPr>
        <w:t>When completing the form initially (at the beginning of the remediation process)</w:t>
      </w:r>
      <w:r>
        <w:rPr>
          <w:rFonts w:asciiTheme="minorHAnsi" w:hAnsiTheme="minorHAnsi"/>
          <w:i/>
          <w:iCs/>
        </w:rPr>
        <w:t>,</w:t>
      </w:r>
      <w:r w:rsidR="00FA67DB">
        <w:rPr>
          <w:rFonts w:asciiTheme="minorHAnsi" w:hAnsiTheme="minorHAnsi"/>
          <w:i/>
          <w:iCs/>
        </w:rPr>
        <w:t xml:space="preserve"> indicate items of particular concern by putting a </w:t>
      </w:r>
      <w:r w:rsidR="00F561FC">
        <w:rPr>
          <w:rFonts w:asciiTheme="minorHAnsi" w:hAnsiTheme="minorHAnsi"/>
          <w:i/>
          <w:iCs/>
        </w:rPr>
        <w:t>*</w:t>
      </w:r>
      <w:r w:rsidR="00FA67DB">
        <w:rPr>
          <w:rFonts w:asciiTheme="minorHAnsi" w:hAnsiTheme="minorHAnsi"/>
          <w:i/>
          <w:iCs/>
        </w:rPr>
        <w:t xml:space="preserve"> i</w:t>
      </w:r>
      <w:r w:rsidRPr="00EE0A74">
        <w:rPr>
          <w:rFonts w:asciiTheme="minorHAnsi" w:hAnsiTheme="minorHAnsi"/>
          <w:i/>
          <w:iCs/>
        </w:rPr>
        <w:t xml:space="preserve">n front of </w:t>
      </w:r>
      <w:r w:rsidR="00FA67DB">
        <w:rPr>
          <w:rFonts w:asciiTheme="minorHAnsi" w:hAnsiTheme="minorHAnsi"/>
          <w:i/>
          <w:iCs/>
        </w:rPr>
        <w:t>the relevant</w:t>
      </w:r>
      <w:r w:rsidRPr="00EE0A74">
        <w:rPr>
          <w:rFonts w:asciiTheme="minorHAnsi" w:hAnsiTheme="minorHAnsi"/>
          <w:i/>
          <w:iCs/>
        </w:rPr>
        <w:t xml:space="preserve"> item.</w:t>
      </w:r>
      <w:r>
        <w:rPr>
          <w:rFonts w:asciiTheme="minorHAnsi" w:hAnsiTheme="minorHAnsi"/>
          <w:i/>
          <w:iCs/>
        </w:rPr>
        <w:t xml:space="preserve"> At the midterm and final 3-way meetings, the student, CP, and US each completes the ratings independently and then meet to come to consensus on the ratings.</w:t>
      </w:r>
    </w:p>
    <w:p w14:paraId="678CA571" w14:textId="77777777" w:rsidR="00462711" w:rsidRDefault="00462711" w:rsidP="00136A5D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3774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3383"/>
        <w:gridCol w:w="860"/>
        <w:gridCol w:w="2448"/>
        <w:gridCol w:w="864"/>
        <w:gridCol w:w="2425"/>
        <w:gridCol w:w="887"/>
        <w:gridCol w:w="13"/>
        <w:gridCol w:w="2439"/>
      </w:tblGrid>
      <w:tr w:rsidR="00B270BF" w14:paraId="2797717C" w14:textId="77777777" w:rsidTr="00B270BF">
        <w:trPr>
          <w:tblHeader/>
          <w:jc w:val="center"/>
        </w:trPr>
        <w:tc>
          <w:tcPr>
            <w:tcW w:w="3838" w:type="dxa"/>
            <w:gridSpan w:val="2"/>
            <w:vMerge w:val="restart"/>
            <w:vAlign w:val="center"/>
          </w:tcPr>
          <w:p w14:paraId="57635F1A" w14:textId="36E19464" w:rsidR="00B270BF" w:rsidRPr="00DA4FB5" w:rsidRDefault="00B270BF" w:rsidP="00B56D5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Item</w:t>
            </w:r>
          </w:p>
        </w:tc>
        <w:tc>
          <w:tcPr>
            <w:tcW w:w="3308" w:type="dxa"/>
            <w:gridSpan w:val="2"/>
            <w:vAlign w:val="center"/>
          </w:tcPr>
          <w:p w14:paraId="1A445804" w14:textId="1BFCDEB2" w:rsidR="00B270BF" w:rsidRPr="00DA4FB5" w:rsidRDefault="00B270BF" w:rsidP="00B56D5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Initial</w:t>
            </w:r>
          </w:p>
        </w:tc>
        <w:tc>
          <w:tcPr>
            <w:tcW w:w="3289" w:type="dxa"/>
            <w:gridSpan w:val="2"/>
          </w:tcPr>
          <w:p w14:paraId="1B1FF75A" w14:textId="593B096F" w:rsidR="00B270BF" w:rsidRDefault="00B270BF" w:rsidP="00B56D5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Midterm</w:t>
            </w:r>
          </w:p>
        </w:tc>
        <w:tc>
          <w:tcPr>
            <w:tcW w:w="3339" w:type="dxa"/>
            <w:gridSpan w:val="3"/>
            <w:vAlign w:val="center"/>
          </w:tcPr>
          <w:p w14:paraId="4AF156B0" w14:textId="3C66AAF3" w:rsidR="00B270BF" w:rsidRPr="00DA4FB5" w:rsidRDefault="00B270BF" w:rsidP="00B56D5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Final</w:t>
            </w:r>
          </w:p>
        </w:tc>
      </w:tr>
      <w:tr w:rsidR="00B270BF" w14:paraId="09CFADE9" w14:textId="77777777" w:rsidTr="00B270BF">
        <w:trPr>
          <w:tblHeader/>
          <w:jc w:val="center"/>
        </w:trPr>
        <w:tc>
          <w:tcPr>
            <w:tcW w:w="3838" w:type="dxa"/>
            <w:gridSpan w:val="2"/>
            <w:vMerge/>
            <w:vAlign w:val="center"/>
          </w:tcPr>
          <w:p w14:paraId="77E969D3" w14:textId="77777777" w:rsidR="00B270BF" w:rsidRPr="00DA4FB5" w:rsidRDefault="00B270BF" w:rsidP="00B270B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60" w:type="dxa"/>
            <w:vAlign w:val="center"/>
          </w:tcPr>
          <w:p w14:paraId="508DC44E" w14:textId="77777777" w:rsidR="00B270BF" w:rsidRPr="00DA4FB5" w:rsidRDefault="00B270BF" w:rsidP="00B270B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4FB5">
              <w:rPr>
                <w:rFonts w:asciiTheme="minorHAnsi" w:hAnsiTheme="minorHAnsi"/>
                <w:b/>
                <w:bCs/>
              </w:rPr>
              <w:t>Rating</w:t>
            </w:r>
          </w:p>
        </w:tc>
        <w:tc>
          <w:tcPr>
            <w:tcW w:w="2448" w:type="dxa"/>
            <w:vAlign w:val="center"/>
          </w:tcPr>
          <w:p w14:paraId="69B0B987" w14:textId="77777777" w:rsidR="00B270BF" w:rsidRPr="00DA4FB5" w:rsidRDefault="00B270BF" w:rsidP="00B270B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4FB5">
              <w:rPr>
                <w:rFonts w:asciiTheme="minorHAnsi" w:hAnsiTheme="minorHAnsi"/>
                <w:b/>
                <w:bCs/>
              </w:rPr>
              <w:t>Comments</w:t>
            </w:r>
          </w:p>
        </w:tc>
        <w:tc>
          <w:tcPr>
            <w:tcW w:w="864" w:type="dxa"/>
            <w:vAlign w:val="center"/>
          </w:tcPr>
          <w:p w14:paraId="16CDA1AA" w14:textId="726EFF6F" w:rsidR="00B270BF" w:rsidRPr="00DA4FB5" w:rsidRDefault="00B270BF" w:rsidP="00B270B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4FB5">
              <w:rPr>
                <w:rFonts w:asciiTheme="minorHAnsi" w:hAnsiTheme="minorHAnsi"/>
                <w:b/>
                <w:bCs/>
              </w:rPr>
              <w:t>Rating</w:t>
            </w:r>
          </w:p>
        </w:tc>
        <w:tc>
          <w:tcPr>
            <w:tcW w:w="2425" w:type="dxa"/>
            <w:vAlign w:val="center"/>
          </w:tcPr>
          <w:p w14:paraId="0894A158" w14:textId="274A3079" w:rsidR="00B270BF" w:rsidRPr="00DA4FB5" w:rsidRDefault="00B270BF" w:rsidP="00B270B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4FB5">
              <w:rPr>
                <w:rFonts w:asciiTheme="minorHAnsi" w:hAnsiTheme="minorHAnsi"/>
                <w:b/>
                <w:bCs/>
              </w:rPr>
              <w:t>Comments</w:t>
            </w:r>
          </w:p>
        </w:tc>
        <w:tc>
          <w:tcPr>
            <w:tcW w:w="887" w:type="dxa"/>
            <w:vAlign w:val="center"/>
          </w:tcPr>
          <w:p w14:paraId="3BCA5E0A" w14:textId="346101F3" w:rsidR="00B270BF" w:rsidRPr="00DA4FB5" w:rsidRDefault="00B270BF" w:rsidP="00B270B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4FB5">
              <w:rPr>
                <w:rFonts w:asciiTheme="minorHAnsi" w:hAnsiTheme="minorHAnsi"/>
                <w:b/>
                <w:bCs/>
              </w:rPr>
              <w:t>Rating</w:t>
            </w:r>
          </w:p>
        </w:tc>
        <w:tc>
          <w:tcPr>
            <w:tcW w:w="2452" w:type="dxa"/>
            <w:gridSpan w:val="2"/>
            <w:vAlign w:val="center"/>
          </w:tcPr>
          <w:p w14:paraId="5D8671FC" w14:textId="77777777" w:rsidR="00B270BF" w:rsidRPr="00DA4FB5" w:rsidRDefault="00B270BF" w:rsidP="00B270B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A4FB5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B270BF" w14:paraId="17500959" w14:textId="77777777" w:rsidTr="00B270BF">
        <w:trPr>
          <w:jc w:val="center"/>
        </w:trPr>
        <w:tc>
          <w:tcPr>
            <w:tcW w:w="13774" w:type="dxa"/>
            <w:gridSpan w:val="9"/>
            <w:shd w:val="clear" w:color="auto" w:fill="BFBFBF" w:themeFill="background1" w:themeFillShade="BF"/>
          </w:tcPr>
          <w:p w14:paraId="2F6A2D13" w14:textId="69BFC2A8" w:rsidR="00B270BF" w:rsidRPr="00462711" w:rsidRDefault="00B270BF" w:rsidP="00B270BF">
            <w:pPr>
              <w:rPr>
                <w:rFonts w:asciiTheme="minorHAnsi" w:hAnsiTheme="minorHAnsi"/>
              </w:rPr>
            </w:pPr>
            <w:r w:rsidRPr="00462711">
              <w:rPr>
                <w:rFonts w:asciiTheme="minorHAnsi" w:hAnsiTheme="minorHAnsi"/>
              </w:rPr>
              <w:t xml:space="preserve">Professional </w:t>
            </w:r>
            <w:r>
              <w:rPr>
                <w:rFonts w:asciiTheme="minorHAnsi" w:hAnsiTheme="minorHAnsi"/>
              </w:rPr>
              <w:t>b</w:t>
            </w:r>
            <w:r w:rsidRPr="00462711">
              <w:rPr>
                <w:rFonts w:asciiTheme="minorHAnsi" w:hAnsiTheme="minorHAnsi"/>
              </w:rPr>
              <w:t>ehavior</w:t>
            </w:r>
          </w:p>
        </w:tc>
      </w:tr>
      <w:tr w:rsidR="00B270BF" w14:paraId="0FCC881A" w14:textId="77777777" w:rsidTr="00B270BF">
        <w:trPr>
          <w:jc w:val="center"/>
        </w:trPr>
        <w:tc>
          <w:tcPr>
            <w:tcW w:w="455" w:type="dxa"/>
            <w:vAlign w:val="center"/>
          </w:tcPr>
          <w:p w14:paraId="72F4A11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vAlign w:val="center"/>
          </w:tcPr>
          <w:p w14:paraId="2DD3C8DE" w14:textId="4C09C3E1" w:rsidR="00B270BF" w:rsidRPr="00211372" w:rsidRDefault="00B270BF" w:rsidP="00B270BF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11372">
              <w:rPr>
                <w:rFonts w:asciiTheme="minorHAnsi" w:hAnsiTheme="minorHAnsi" w:cstheme="minorHAnsi"/>
              </w:rPr>
              <w:t>Present self in a positive and professional manner in professional interactions with children, staff, and families.</w:t>
            </w:r>
          </w:p>
        </w:tc>
        <w:tc>
          <w:tcPr>
            <w:tcW w:w="860" w:type="dxa"/>
            <w:vAlign w:val="center"/>
          </w:tcPr>
          <w:p w14:paraId="30CDAF6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5DCF22E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768C90F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0521704D" w14:textId="7A6E5A5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E7B47B1" w14:textId="5C92C1CB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A7A459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CE324B4" w14:textId="77777777" w:rsidTr="00B270BF">
        <w:trPr>
          <w:jc w:val="center"/>
        </w:trPr>
        <w:tc>
          <w:tcPr>
            <w:tcW w:w="455" w:type="dxa"/>
            <w:vAlign w:val="center"/>
          </w:tcPr>
          <w:p w14:paraId="348E038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vAlign w:val="center"/>
          </w:tcPr>
          <w:p w14:paraId="472ACAE1" w14:textId="74C90157" w:rsidR="00B270BF" w:rsidRPr="00211372" w:rsidRDefault="00B270BF" w:rsidP="00B270BF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11372">
              <w:rPr>
                <w:rFonts w:asciiTheme="minorHAnsi" w:hAnsiTheme="minorHAnsi" w:cstheme="minorHAnsi"/>
              </w:rPr>
              <w:t>Demonstrate high standards of personal integrity, truthfulness, trust, and honesty in all practicum activities and with all individuals.</w:t>
            </w:r>
          </w:p>
        </w:tc>
        <w:tc>
          <w:tcPr>
            <w:tcW w:w="860" w:type="dxa"/>
            <w:vAlign w:val="center"/>
          </w:tcPr>
          <w:p w14:paraId="4FB5FC5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139E974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161B1BE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31364A3" w14:textId="09A18FED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1F7549" w14:textId="6EDDEE7F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3FE34537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6FEC100A" w14:textId="77777777" w:rsidTr="00B270BF">
        <w:trPr>
          <w:jc w:val="center"/>
        </w:trPr>
        <w:tc>
          <w:tcPr>
            <w:tcW w:w="455" w:type="dxa"/>
            <w:vAlign w:val="center"/>
          </w:tcPr>
          <w:p w14:paraId="0103B91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vAlign w:val="center"/>
          </w:tcPr>
          <w:p w14:paraId="06DFE3C6" w14:textId="2FCA6710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Demonstrate empathy, respect, and concern for children and families, staff, and others with whom the student works, honoring their beliefs, values, customs, and culture.</w:t>
            </w:r>
          </w:p>
        </w:tc>
        <w:tc>
          <w:tcPr>
            <w:tcW w:w="860" w:type="dxa"/>
            <w:vAlign w:val="center"/>
          </w:tcPr>
          <w:p w14:paraId="5631DC8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51E6E65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745B6EB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29FA19B0" w14:textId="2909B46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21FD3AD" w14:textId="2A08ADA3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3A086A8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453CCF82" w14:textId="77777777" w:rsidTr="00B270BF">
        <w:trPr>
          <w:jc w:val="center"/>
        </w:trPr>
        <w:tc>
          <w:tcPr>
            <w:tcW w:w="455" w:type="dxa"/>
            <w:vAlign w:val="center"/>
          </w:tcPr>
          <w:p w14:paraId="4E303CA7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vAlign w:val="center"/>
          </w:tcPr>
          <w:p w14:paraId="2B93B799" w14:textId="29F4A492" w:rsidR="00B270BF" w:rsidRPr="00211372" w:rsidRDefault="00B270BF" w:rsidP="00B270BF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11372">
              <w:rPr>
                <w:rFonts w:asciiTheme="minorHAnsi" w:hAnsiTheme="minorHAnsi" w:cstheme="minorHAnsi"/>
              </w:rPr>
              <w:t>Demonstrate in behavior and language, respect and appreciation for the unique value and human potential of each child.</w:t>
            </w:r>
          </w:p>
        </w:tc>
        <w:tc>
          <w:tcPr>
            <w:tcW w:w="860" w:type="dxa"/>
            <w:vAlign w:val="center"/>
          </w:tcPr>
          <w:p w14:paraId="5CF735C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12D630C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6B5E516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07F2E52A" w14:textId="72B380B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198826" w14:textId="7AB835BF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7488F57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374792EE" w14:textId="77777777" w:rsidTr="00B270BF">
        <w:trPr>
          <w:jc w:val="center"/>
        </w:trPr>
        <w:tc>
          <w:tcPr>
            <w:tcW w:w="455" w:type="dxa"/>
            <w:vAlign w:val="center"/>
          </w:tcPr>
          <w:p w14:paraId="48F197F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vAlign w:val="center"/>
          </w:tcPr>
          <w:p w14:paraId="775F2A6D" w14:textId="10C8E198" w:rsidR="00B270BF" w:rsidRPr="00211372" w:rsidRDefault="00B270BF" w:rsidP="00B270BF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11372">
              <w:rPr>
                <w:rFonts w:asciiTheme="minorHAnsi" w:hAnsiTheme="minorHAnsi" w:cstheme="minorHAnsi"/>
              </w:rPr>
              <w:t>Protect the privacy and confidentiality of information regarding children and families, staff, and others.</w:t>
            </w:r>
          </w:p>
        </w:tc>
        <w:tc>
          <w:tcPr>
            <w:tcW w:w="860" w:type="dxa"/>
            <w:vAlign w:val="center"/>
          </w:tcPr>
          <w:p w14:paraId="18EBA00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226796F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6D90624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2DC699C4" w14:textId="1C651982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B1875AC" w14:textId="0C4E2AA4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74673AC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6ED7DA42" w14:textId="77777777" w:rsidTr="00B270BF">
        <w:trPr>
          <w:jc w:val="center"/>
        </w:trPr>
        <w:tc>
          <w:tcPr>
            <w:tcW w:w="455" w:type="dxa"/>
            <w:vAlign w:val="center"/>
          </w:tcPr>
          <w:p w14:paraId="4FDC80D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vAlign w:val="center"/>
          </w:tcPr>
          <w:p w14:paraId="594688EC" w14:textId="1F57E309" w:rsidR="00B270BF" w:rsidRPr="00211372" w:rsidRDefault="00B270BF" w:rsidP="00B270BF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11372">
              <w:rPr>
                <w:rFonts w:asciiTheme="minorHAnsi" w:hAnsiTheme="minorHAnsi" w:cstheme="minorHAnsi"/>
              </w:rPr>
              <w:t>Demonstrate awareness of policies and procedures of practicum site.</w:t>
            </w:r>
          </w:p>
        </w:tc>
        <w:tc>
          <w:tcPr>
            <w:tcW w:w="860" w:type="dxa"/>
            <w:vAlign w:val="center"/>
          </w:tcPr>
          <w:p w14:paraId="01FFAC0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4876C69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259A5CB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0ADBC7B" w14:textId="5716ED4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FAE0826" w14:textId="3705B2EB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227B4A2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5FBAE1B" w14:textId="77777777" w:rsidTr="00B270BF">
        <w:trPr>
          <w:jc w:val="center"/>
        </w:trPr>
        <w:tc>
          <w:tcPr>
            <w:tcW w:w="455" w:type="dxa"/>
            <w:vAlign w:val="center"/>
          </w:tcPr>
          <w:p w14:paraId="69DD02F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vAlign w:val="center"/>
          </w:tcPr>
          <w:p w14:paraId="5EC8D590" w14:textId="1DE287C0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 w:rsidRPr="00462711">
              <w:rPr>
                <w:rFonts w:asciiTheme="minorHAnsi" w:hAnsiTheme="minorHAnsi"/>
              </w:rPr>
              <w:t xml:space="preserve">Demonstrate respect for “chain of command” by consulting appropriate </w:t>
            </w:r>
            <w:r w:rsidRPr="00462711">
              <w:rPr>
                <w:rFonts w:asciiTheme="minorHAnsi" w:hAnsiTheme="minorHAnsi"/>
              </w:rPr>
              <w:lastRenderedPageBreak/>
              <w:t>people with concerns or questions.</w:t>
            </w:r>
          </w:p>
        </w:tc>
        <w:tc>
          <w:tcPr>
            <w:tcW w:w="860" w:type="dxa"/>
            <w:vAlign w:val="center"/>
          </w:tcPr>
          <w:p w14:paraId="59B5E8D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32B2D07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3BBD12F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1F6A707E" w14:textId="2DE4C09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0F4DDFF" w14:textId="5424B61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1CF534E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3DC220E1" w14:textId="77777777" w:rsidTr="00B270BF">
        <w:trPr>
          <w:jc w:val="center"/>
        </w:trPr>
        <w:tc>
          <w:tcPr>
            <w:tcW w:w="455" w:type="dxa"/>
            <w:vAlign w:val="center"/>
          </w:tcPr>
          <w:p w14:paraId="3547E53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2231D89C" w14:textId="6BD5D8B9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Demonstrate the ability to work independently and initiate responsibilities without prompting.</w:t>
            </w:r>
          </w:p>
        </w:tc>
        <w:tc>
          <w:tcPr>
            <w:tcW w:w="860" w:type="dxa"/>
            <w:vAlign w:val="center"/>
          </w:tcPr>
          <w:p w14:paraId="6D4F99C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21CB87F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68C3D29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53196F2" w14:textId="5F8E14E1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2AECD0" w14:textId="516A46F9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41CBAD3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568FD696" w14:textId="77777777" w:rsidTr="00B270BF">
        <w:trPr>
          <w:jc w:val="center"/>
        </w:trPr>
        <w:tc>
          <w:tcPr>
            <w:tcW w:w="455" w:type="dxa"/>
            <w:vAlign w:val="center"/>
          </w:tcPr>
          <w:p w14:paraId="5B742D2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12F53412" w14:textId="7F44ACB4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Follow through with revisions and modifications to assignments in a timely manner and ensure relevant parties are made aware of issues and outcomes.</w:t>
            </w:r>
          </w:p>
        </w:tc>
        <w:tc>
          <w:tcPr>
            <w:tcW w:w="860" w:type="dxa"/>
            <w:vAlign w:val="center"/>
          </w:tcPr>
          <w:p w14:paraId="63DB5687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7093578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2EB0F67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2F5CA83" w14:textId="3B72659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F91B1C1" w14:textId="0A78AF9D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735D1F8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1985DE39" w14:textId="77777777" w:rsidTr="00B270BF">
        <w:trPr>
          <w:jc w:val="center"/>
        </w:trPr>
        <w:tc>
          <w:tcPr>
            <w:tcW w:w="455" w:type="dxa"/>
            <w:vAlign w:val="center"/>
          </w:tcPr>
          <w:p w14:paraId="6728103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07039C2D" w14:textId="2FD37443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Initiate meetings and conferences with the university supervisor and the cooperating professional as needed.</w:t>
            </w:r>
          </w:p>
        </w:tc>
        <w:tc>
          <w:tcPr>
            <w:tcW w:w="860" w:type="dxa"/>
            <w:vAlign w:val="center"/>
          </w:tcPr>
          <w:p w14:paraId="308B1DA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63FE399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468291C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1A49141B" w14:textId="55EB7F61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F3EAC3" w14:textId="3A66F16F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6A82085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39EA7937" w14:textId="77777777" w:rsidTr="00B270BF">
        <w:trPr>
          <w:jc w:val="center"/>
        </w:trPr>
        <w:tc>
          <w:tcPr>
            <w:tcW w:w="455" w:type="dxa"/>
            <w:vAlign w:val="center"/>
          </w:tcPr>
          <w:p w14:paraId="3FAAFF8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1E19E18B" w14:textId="6E067A72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Assume negotiated responsibilities in an acceptable manner and participate in the decision-making process associated with responsibilities.</w:t>
            </w:r>
          </w:p>
        </w:tc>
        <w:tc>
          <w:tcPr>
            <w:tcW w:w="860" w:type="dxa"/>
            <w:vAlign w:val="center"/>
          </w:tcPr>
          <w:p w14:paraId="61EE62D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1153C28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2F211D8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16F24E2" w14:textId="1A1EEAC4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55A93C0" w14:textId="00950F0D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EE31D5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5D7D8435" w14:textId="77777777" w:rsidTr="00B270BF">
        <w:trPr>
          <w:jc w:val="center"/>
        </w:trPr>
        <w:tc>
          <w:tcPr>
            <w:tcW w:w="455" w:type="dxa"/>
            <w:vAlign w:val="center"/>
          </w:tcPr>
          <w:p w14:paraId="7338F33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6AD69230" w14:textId="4CF7C181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Act in a self-directed manner, recognize the need for additional information or guidance and act on it at an appropriate time and place.</w:t>
            </w:r>
          </w:p>
        </w:tc>
        <w:tc>
          <w:tcPr>
            <w:tcW w:w="860" w:type="dxa"/>
            <w:vAlign w:val="center"/>
          </w:tcPr>
          <w:p w14:paraId="44B3312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2971666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6B590E9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A9F8F66" w14:textId="247659A0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736BD0" w14:textId="4FE6F70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2CFC134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034EB92" w14:textId="77777777" w:rsidTr="00B270BF">
        <w:trPr>
          <w:jc w:val="center"/>
        </w:trPr>
        <w:tc>
          <w:tcPr>
            <w:tcW w:w="455" w:type="dxa"/>
            <w:vAlign w:val="center"/>
          </w:tcPr>
          <w:p w14:paraId="3345BC2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1550B270" w14:textId="28FC3C9B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 xml:space="preserve">Demonstrate flexibility in </w:t>
            </w:r>
            <w:r w:rsidRPr="00462711">
              <w:rPr>
                <w:rFonts w:ascii="Calibri" w:eastAsia="Calibri" w:hAnsi="Calibri" w:cs="Calibri"/>
              </w:rPr>
              <w:lastRenderedPageBreak/>
              <w:t>behavior by “thinking on your feet” and alter behavior according to the situation at hand.</w:t>
            </w:r>
          </w:p>
        </w:tc>
        <w:tc>
          <w:tcPr>
            <w:tcW w:w="860" w:type="dxa"/>
            <w:vAlign w:val="center"/>
          </w:tcPr>
          <w:p w14:paraId="53DA2CF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73FC7F2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348B787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76A570F" w14:textId="52918AED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8A729E7" w14:textId="064D1D51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7FFF4CD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9EF2880" w14:textId="77777777" w:rsidTr="00B270BF">
        <w:trPr>
          <w:jc w:val="center"/>
        </w:trPr>
        <w:tc>
          <w:tcPr>
            <w:tcW w:w="455" w:type="dxa"/>
            <w:vAlign w:val="center"/>
          </w:tcPr>
          <w:p w14:paraId="093DEA87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275AF026" w14:textId="369591B1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Recognize the need for additional information and appropriately use resources within and outside of the practicum site, including supervisors and cooperating professionals.</w:t>
            </w:r>
          </w:p>
        </w:tc>
        <w:tc>
          <w:tcPr>
            <w:tcW w:w="860" w:type="dxa"/>
            <w:vAlign w:val="center"/>
          </w:tcPr>
          <w:p w14:paraId="66BB9F0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46D0100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255ED33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3D0B9526" w14:textId="659878C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7043EFA" w14:textId="259AC1D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38F0D38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B23A934" w14:textId="77777777" w:rsidTr="00B270BF">
        <w:trPr>
          <w:jc w:val="center"/>
        </w:trPr>
        <w:tc>
          <w:tcPr>
            <w:tcW w:w="455" w:type="dxa"/>
            <w:vAlign w:val="center"/>
          </w:tcPr>
          <w:p w14:paraId="36F17D2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695B4C62" w14:textId="397BCC40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 xml:space="preserve">Consider advice and suggestions </w:t>
            </w:r>
            <w:r>
              <w:rPr>
                <w:rFonts w:ascii="Calibri" w:eastAsia="Calibri" w:hAnsi="Calibri" w:cs="Calibri"/>
              </w:rPr>
              <w:t xml:space="preserve">when </w:t>
            </w:r>
            <w:r w:rsidRPr="00462711">
              <w:rPr>
                <w:rFonts w:ascii="Calibri" w:eastAsia="Calibri" w:hAnsi="Calibri" w:cs="Calibri"/>
              </w:rPr>
              <w:t>implementing assignments.</w:t>
            </w:r>
          </w:p>
        </w:tc>
        <w:tc>
          <w:tcPr>
            <w:tcW w:w="860" w:type="dxa"/>
            <w:vAlign w:val="center"/>
          </w:tcPr>
          <w:p w14:paraId="6E8E382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610DD16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05DD30B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4FF45BF" w14:textId="41DAE703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A26C843" w14:textId="00659B31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6CDD917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5E7D3927" w14:textId="77777777" w:rsidTr="00B270BF">
        <w:trPr>
          <w:jc w:val="center"/>
        </w:trPr>
        <w:tc>
          <w:tcPr>
            <w:tcW w:w="455" w:type="dxa"/>
            <w:vAlign w:val="center"/>
          </w:tcPr>
          <w:p w14:paraId="721EF14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  <w:vAlign w:val="center"/>
          </w:tcPr>
          <w:p w14:paraId="281C06C4" w14:textId="05EC105A" w:rsidR="00B270BF" w:rsidRPr="00462711" w:rsidRDefault="00B270BF" w:rsidP="00B270BF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Accept feedback from others in a positive manner.</w:t>
            </w:r>
          </w:p>
        </w:tc>
        <w:tc>
          <w:tcPr>
            <w:tcW w:w="860" w:type="dxa"/>
            <w:vAlign w:val="center"/>
          </w:tcPr>
          <w:p w14:paraId="563C6757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6655622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48FA773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4E9491F7" w14:textId="11A3838D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4A33B12" w14:textId="60238AE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351E17A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26871E36" w14:textId="77777777" w:rsidTr="00B270BF">
        <w:trPr>
          <w:jc w:val="center"/>
        </w:trPr>
        <w:tc>
          <w:tcPr>
            <w:tcW w:w="455" w:type="dxa"/>
            <w:vAlign w:val="center"/>
          </w:tcPr>
          <w:p w14:paraId="050679D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647C08F0" w14:textId="159EA7C9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Adhere to the site schedule.</w:t>
            </w:r>
          </w:p>
        </w:tc>
        <w:tc>
          <w:tcPr>
            <w:tcW w:w="860" w:type="dxa"/>
            <w:vAlign w:val="center"/>
          </w:tcPr>
          <w:p w14:paraId="056FBA0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2A3F718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33DEF69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3287B90" w14:textId="4BBD2FC8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EF35EF2" w14:textId="34B08699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398E636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433657B1" w14:textId="77777777" w:rsidTr="00B270BF">
        <w:trPr>
          <w:jc w:val="center"/>
        </w:trPr>
        <w:tc>
          <w:tcPr>
            <w:tcW w:w="455" w:type="dxa"/>
            <w:vAlign w:val="center"/>
          </w:tcPr>
          <w:p w14:paraId="289ECA4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6EC28BEF" w14:textId="02D738F8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Arrive on time for meetings and bring all necessary materials.</w:t>
            </w:r>
          </w:p>
        </w:tc>
        <w:tc>
          <w:tcPr>
            <w:tcW w:w="860" w:type="dxa"/>
            <w:vAlign w:val="center"/>
          </w:tcPr>
          <w:p w14:paraId="387F4BF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0692B547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0ABCCFA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296B65B5" w14:textId="0BA66D53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5411725" w14:textId="7319374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6D21C2A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3F713FF1" w14:textId="77777777" w:rsidTr="00B270BF">
        <w:trPr>
          <w:jc w:val="center"/>
        </w:trPr>
        <w:tc>
          <w:tcPr>
            <w:tcW w:w="455" w:type="dxa"/>
            <w:vAlign w:val="center"/>
          </w:tcPr>
          <w:p w14:paraId="6AE7011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3B20D513" w14:textId="6AFED970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Demonstrate appropriate work habits, including effective time management, dependability, and punctuality.</w:t>
            </w:r>
          </w:p>
        </w:tc>
        <w:tc>
          <w:tcPr>
            <w:tcW w:w="860" w:type="dxa"/>
            <w:vAlign w:val="center"/>
          </w:tcPr>
          <w:p w14:paraId="759B02F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56CD4EA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6643948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0EA27C00" w14:textId="08775D51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4FABB3" w14:textId="1829976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147AA0A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4AB53110" w14:textId="77777777" w:rsidTr="00B270BF">
        <w:trPr>
          <w:jc w:val="center"/>
        </w:trPr>
        <w:tc>
          <w:tcPr>
            <w:tcW w:w="455" w:type="dxa"/>
            <w:vAlign w:val="center"/>
          </w:tcPr>
          <w:p w14:paraId="76AED94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2CD1E1F1" w14:textId="57E42627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 xml:space="preserve">Follow timelines for written assignments with the university supervisor, the cooperating professional, </w:t>
            </w:r>
            <w:r w:rsidRPr="00462711">
              <w:rPr>
                <w:rFonts w:ascii="Calibri" w:eastAsia="Calibri" w:hAnsi="Calibri" w:cs="Calibri"/>
              </w:rPr>
              <w:lastRenderedPageBreak/>
              <w:t>and other</w:t>
            </w:r>
            <w:r w:rsidRPr="00462711">
              <w:rPr>
                <w:rFonts w:ascii="Calibri" w:eastAsia="Calibri" w:hAnsi="Calibri" w:cs="Calibri"/>
              </w:rPr>
              <w:t>s</w:t>
            </w:r>
            <w:r w:rsidRPr="00462711">
              <w:rPr>
                <w:rFonts w:ascii="Calibri" w:eastAsia="Calibri" w:hAnsi="Calibri" w:cs="Calibri"/>
              </w:rPr>
              <w:t xml:space="preserve"> involved in practicum work in a dependable and punctual manner.</w:t>
            </w:r>
          </w:p>
        </w:tc>
        <w:tc>
          <w:tcPr>
            <w:tcW w:w="860" w:type="dxa"/>
            <w:vAlign w:val="center"/>
          </w:tcPr>
          <w:p w14:paraId="0AD5A51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412BCC6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6484C4D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4B3C1CA9" w14:textId="49A5463F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4CA1B2" w14:textId="0A7BD23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3EE3F83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567904D2" w14:textId="77777777" w:rsidTr="00B270BF">
        <w:trPr>
          <w:jc w:val="center"/>
        </w:trPr>
        <w:tc>
          <w:tcPr>
            <w:tcW w:w="455" w:type="dxa"/>
            <w:vAlign w:val="center"/>
          </w:tcPr>
          <w:p w14:paraId="242814A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30ADC681" w14:textId="13AEEF4D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Be appropriately attired and neatly groomed.</w:t>
            </w:r>
          </w:p>
        </w:tc>
        <w:tc>
          <w:tcPr>
            <w:tcW w:w="860" w:type="dxa"/>
            <w:vAlign w:val="center"/>
          </w:tcPr>
          <w:p w14:paraId="15A5094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7762788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7BBFEB3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A439BAC" w14:textId="5481344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B7D886" w14:textId="5C245E54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2FA46C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52A8EF6F" w14:textId="77777777" w:rsidTr="00B270BF">
        <w:trPr>
          <w:jc w:val="center"/>
        </w:trPr>
        <w:tc>
          <w:tcPr>
            <w:tcW w:w="455" w:type="dxa"/>
            <w:vAlign w:val="center"/>
          </w:tcPr>
          <w:p w14:paraId="7BBADAA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4A63653A" w14:textId="4966E387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Work enthusiastically with children, families, and staff.</w:t>
            </w:r>
          </w:p>
        </w:tc>
        <w:tc>
          <w:tcPr>
            <w:tcW w:w="860" w:type="dxa"/>
            <w:vAlign w:val="center"/>
          </w:tcPr>
          <w:p w14:paraId="622F483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4AF1961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2D0A3E7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455327A3" w14:textId="0CAEE81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11871E3" w14:textId="0EB8098D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11D5D06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7D31C269" w14:textId="77777777" w:rsidTr="00AF79A4">
        <w:trPr>
          <w:jc w:val="center"/>
        </w:trPr>
        <w:tc>
          <w:tcPr>
            <w:tcW w:w="13774" w:type="dxa"/>
            <w:gridSpan w:val="9"/>
            <w:shd w:val="clear" w:color="auto" w:fill="BFBFBF" w:themeFill="background1" w:themeFillShade="BF"/>
          </w:tcPr>
          <w:p w14:paraId="6E603DDA" w14:textId="7D0BA7C8" w:rsidR="00B270BF" w:rsidRDefault="00B270BF" w:rsidP="00B270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Reflective skills</w:t>
            </w:r>
          </w:p>
        </w:tc>
      </w:tr>
      <w:tr w:rsidR="00B270BF" w14:paraId="39F54F0F" w14:textId="77777777" w:rsidTr="00B270BF">
        <w:trPr>
          <w:jc w:val="center"/>
        </w:trPr>
        <w:tc>
          <w:tcPr>
            <w:tcW w:w="455" w:type="dxa"/>
            <w:vAlign w:val="center"/>
          </w:tcPr>
          <w:p w14:paraId="35F6645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48754B55" w14:textId="73AFEC24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Demonstrate the ability to reflect on one’s own behavior in relation to daily interactions with staff, children, families, and others</w:t>
            </w:r>
            <w:r w:rsidRPr="0046271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0" w:type="dxa"/>
            <w:vAlign w:val="center"/>
          </w:tcPr>
          <w:p w14:paraId="56D7C5E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2ED040C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5817DB4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13FC978" w14:textId="3B58C8B0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652EB6B" w14:textId="14DBD9D0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361E0D6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737F18FF" w14:textId="77777777" w:rsidTr="00B270BF">
        <w:trPr>
          <w:jc w:val="center"/>
        </w:trPr>
        <w:tc>
          <w:tcPr>
            <w:tcW w:w="455" w:type="dxa"/>
            <w:vAlign w:val="center"/>
          </w:tcPr>
          <w:p w14:paraId="12E6CB1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3B0A06A0" w14:textId="3958D307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Demonstrate the ability to reflect on cooperating professional’s and university supervisor’s feedback in written and/or oral form.</w:t>
            </w:r>
          </w:p>
        </w:tc>
        <w:tc>
          <w:tcPr>
            <w:tcW w:w="860" w:type="dxa"/>
            <w:vAlign w:val="center"/>
          </w:tcPr>
          <w:p w14:paraId="0AACF6B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288205C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7ECFC0A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0E49774" w14:textId="26434C38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F256736" w14:textId="1720D052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78F53F0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3988B5E4" w14:textId="77777777" w:rsidTr="00B270BF">
        <w:trPr>
          <w:jc w:val="center"/>
        </w:trPr>
        <w:tc>
          <w:tcPr>
            <w:tcW w:w="455" w:type="dxa"/>
            <w:vAlign w:val="center"/>
          </w:tcPr>
          <w:p w14:paraId="6DEEF6C7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037E3226" w14:textId="758EAC5C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Expand reflections to develop strategies for self-improvement and professional growth.</w:t>
            </w:r>
          </w:p>
        </w:tc>
        <w:tc>
          <w:tcPr>
            <w:tcW w:w="860" w:type="dxa"/>
            <w:vAlign w:val="center"/>
          </w:tcPr>
          <w:p w14:paraId="1B56870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61875D0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2B61822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4B6EC64" w14:textId="031DDAD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109B46F" w14:textId="3C9329C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C5BD1B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2D79520E" w14:textId="77777777" w:rsidTr="006D2007">
        <w:trPr>
          <w:jc w:val="center"/>
        </w:trPr>
        <w:tc>
          <w:tcPr>
            <w:tcW w:w="13774" w:type="dxa"/>
            <w:gridSpan w:val="9"/>
            <w:shd w:val="clear" w:color="auto" w:fill="BFBFBF" w:themeFill="background1" w:themeFillShade="BF"/>
          </w:tcPr>
          <w:p w14:paraId="6CF5D1AA" w14:textId="56CA413F" w:rsidR="00B270BF" w:rsidRDefault="00B270BF" w:rsidP="00B270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Interpersonal skills</w:t>
            </w:r>
          </w:p>
        </w:tc>
      </w:tr>
      <w:tr w:rsidR="00B270BF" w14:paraId="5F86EFDB" w14:textId="77777777" w:rsidTr="00B270BF">
        <w:trPr>
          <w:jc w:val="center"/>
        </w:trPr>
        <w:tc>
          <w:tcPr>
            <w:tcW w:w="455" w:type="dxa"/>
            <w:vAlign w:val="center"/>
          </w:tcPr>
          <w:p w14:paraId="4CB6BAF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192EF54A" w14:textId="1ECD958D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Greet others using a positive/pleasant tone of voice.</w:t>
            </w:r>
          </w:p>
        </w:tc>
        <w:tc>
          <w:tcPr>
            <w:tcW w:w="860" w:type="dxa"/>
            <w:vAlign w:val="center"/>
          </w:tcPr>
          <w:p w14:paraId="3984D8C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387CE2F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103E65F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4C4628E4" w14:textId="397D1FE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1B2E8A" w14:textId="273C383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6FD528B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017D279" w14:textId="77777777" w:rsidTr="00B270BF">
        <w:trPr>
          <w:jc w:val="center"/>
        </w:trPr>
        <w:tc>
          <w:tcPr>
            <w:tcW w:w="455" w:type="dxa"/>
            <w:vAlign w:val="center"/>
          </w:tcPr>
          <w:p w14:paraId="4F18FCF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0CAD9781" w14:textId="69EB1C05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When leading a meeting</w:t>
            </w:r>
            <w:r w:rsidRPr="00462711">
              <w:rPr>
                <w:rFonts w:ascii="Calibri" w:eastAsia="Calibri" w:hAnsi="Calibri" w:cs="Calibri"/>
              </w:rPr>
              <w:t>,</w:t>
            </w:r>
            <w:r w:rsidRPr="00462711">
              <w:rPr>
                <w:rFonts w:ascii="Calibri" w:eastAsia="Calibri" w:hAnsi="Calibri" w:cs="Calibri"/>
              </w:rPr>
              <w:t xml:space="preserve"> </w:t>
            </w:r>
            <w:r w:rsidRPr="00462711">
              <w:rPr>
                <w:rFonts w:ascii="Calibri" w:eastAsia="Calibri" w:hAnsi="Calibri" w:cs="Calibri"/>
              </w:rPr>
              <w:lastRenderedPageBreak/>
              <w:t>conduct introductions, providing appropriate background information about each person.</w:t>
            </w:r>
          </w:p>
        </w:tc>
        <w:tc>
          <w:tcPr>
            <w:tcW w:w="860" w:type="dxa"/>
            <w:vAlign w:val="center"/>
          </w:tcPr>
          <w:p w14:paraId="7A99E86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7D76C97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146A915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EF710B1" w14:textId="44DAAEA4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1C67E6" w14:textId="3A9B9D8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49CAB1E7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328E969" w14:textId="77777777" w:rsidTr="00B270BF">
        <w:trPr>
          <w:jc w:val="center"/>
        </w:trPr>
        <w:tc>
          <w:tcPr>
            <w:tcW w:w="455" w:type="dxa"/>
            <w:vAlign w:val="center"/>
          </w:tcPr>
          <w:p w14:paraId="2CF2207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5FD4F52F" w14:textId="5431E287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Thank others for tasks, work, effort, deeds, and concern.</w:t>
            </w:r>
          </w:p>
        </w:tc>
        <w:tc>
          <w:tcPr>
            <w:tcW w:w="860" w:type="dxa"/>
            <w:vAlign w:val="center"/>
          </w:tcPr>
          <w:p w14:paraId="07CF062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2C2B1C1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4BC02B3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C2010B6" w14:textId="575750B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CE0B097" w14:textId="67484F88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22E3405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14D428E2" w14:textId="77777777" w:rsidTr="00B270BF">
        <w:trPr>
          <w:jc w:val="center"/>
        </w:trPr>
        <w:tc>
          <w:tcPr>
            <w:tcW w:w="455" w:type="dxa"/>
            <w:vAlign w:val="center"/>
          </w:tcPr>
          <w:p w14:paraId="538F086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31425E84" w14:textId="660B41A7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Acknowledge the work of another person in a way that is reinforcing to that person.</w:t>
            </w:r>
          </w:p>
        </w:tc>
        <w:tc>
          <w:tcPr>
            <w:tcW w:w="860" w:type="dxa"/>
            <w:vAlign w:val="center"/>
          </w:tcPr>
          <w:p w14:paraId="5A30CB8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1CFD41F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2099062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052650B" w14:textId="264783D3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D7F8CB" w14:textId="552DFD11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A7064B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B4B768F" w14:textId="77777777" w:rsidTr="00B270BF">
        <w:trPr>
          <w:jc w:val="center"/>
        </w:trPr>
        <w:tc>
          <w:tcPr>
            <w:tcW w:w="455" w:type="dxa"/>
            <w:vAlign w:val="center"/>
          </w:tcPr>
          <w:p w14:paraId="2A31114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377002CB" w14:textId="55BC0392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Fully participate (e.g., initiate contact, complete tasks on time, come to meetings) when collaborating with others on a group task or activity.</w:t>
            </w:r>
          </w:p>
        </w:tc>
        <w:tc>
          <w:tcPr>
            <w:tcW w:w="860" w:type="dxa"/>
            <w:vAlign w:val="center"/>
          </w:tcPr>
          <w:p w14:paraId="5F27FC3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1C0394F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1B12087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7A426DE" w14:textId="298CD69D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0775A91" w14:textId="53FB381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DDA506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5F9AFAC0" w14:textId="77777777" w:rsidTr="00B270BF">
        <w:trPr>
          <w:jc w:val="center"/>
        </w:trPr>
        <w:tc>
          <w:tcPr>
            <w:tcW w:w="455" w:type="dxa"/>
            <w:vAlign w:val="center"/>
          </w:tcPr>
          <w:p w14:paraId="690FF81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24AD16F2" w14:textId="3FF38840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Respond appropriately to a request for assistance from others.</w:t>
            </w:r>
          </w:p>
        </w:tc>
        <w:tc>
          <w:tcPr>
            <w:tcW w:w="860" w:type="dxa"/>
            <w:vAlign w:val="center"/>
          </w:tcPr>
          <w:p w14:paraId="1F56092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42AAACD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14BC7D7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4088C373" w14:textId="1DDBCFB8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8B63F87" w14:textId="1F74024B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72AFDC1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3FE212B8" w14:textId="77777777" w:rsidTr="00B270BF">
        <w:trPr>
          <w:jc w:val="center"/>
        </w:trPr>
        <w:tc>
          <w:tcPr>
            <w:tcW w:w="455" w:type="dxa"/>
            <w:vAlign w:val="center"/>
          </w:tcPr>
          <w:p w14:paraId="579291F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2CF647A9" w14:textId="710526B8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Respond appropriately when receiving assistance from others.</w:t>
            </w:r>
          </w:p>
        </w:tc>
        <w:tc>
          <w:tcPr>
            <w:tcW w:w="860" w:type="dxa"/>
            <w:vAlign w:val="center"/>
          </w:tcPr>
          <w:p w14:paraId="7F27E83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3903C32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12B0183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0AF8AD0D" w14:textId="1E25295A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0623B61" w14:textId="59BEE233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338CE96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3F438E88" w14:textId="77777777" w:rsidTr="00B270BF">
        <w:trPr>
          <w:jc w:val="center"/>
        </w:trPr>
        <w:tc>
          <w:tcPr>
            <w:tcW w:w="455" w:type="dxa"/>
            <w:vAlign w:val="center"/>
          </w:tcPr>
          <w:p w14:paraId="5EF4E69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743E650C" w14:textId="4511A7C1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Give and receive constructive criticism in a tactful manner.</w:t>
            </w:r>
          </w:p>
        </w:tc>
        <w:tc>
          <w:tcPr>
            <w:tcW w:w="860" w:type="dxa"/>
            <w:vAlign w:val="center"/>
          </w:tcPr>
          <w:p w14:paraId="18B780C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52D4699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52D19DF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38DBE80" w14:textId="089EE55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9E2FBFA" w14:textId="01137C21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53E97BE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2C99E623" w14:textId="77777777" w:rsidTr="00C721E8">
        <w:trPr>
          <w:jc w:val="center"/>
        </w:trPr>
        <w:tc>
          <w:tcPr>
            <w:tcW w:w="13774" w:type="dxa"/>
            <w:gridSpan w:val="9"/>
            <w:shd w:val="clear" w:color="auto" w:fill="BFBFBF" w:themeFill="background1" w:themeFillShade="BF"/>
          </w:tcPr>
          <w:p w14:paraId="60DD808F" w14:textId="4EA4DDC6" w:rsidR="00B270BF" w:rsidRDefault="00B270BF" w:rsidP="00B270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Communication skills</w:t>
            </w:r>
          </w:p>
        </w:tc>
      </w:tr>
      <w:tr w:rsidR="00B270BF" w14:paraId="4E36C3D1" w14:textId="77777777" w:rsidTr="00B270BF">
        <w:trPr>
          <w:jc w:val="center"/>
        </w:trPr>
        <w:tc>
          <w:tcPr>
            <w:tcW w:w="455" w:type="dxa"/>
            <w:vAlign w:val="center"/>
          </w:tcPr>
          <w:p w14:paraId="1DBFDF0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64DC17C3" w14:textId="42E90B90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 xml:space="preserve">Indicate interest in interactions with others </w:t>
            </w:r>
            <w:r w:rsidRPr="00462711">
              <w:rPr>
                <w:rFonts w:ascii="Calibri" w:eastAsia="Calibri" w:hAnsi="Calibri" w:cs="Calibri"/>
              </w:rPr>
              <w:lastRenderedPageBreak/>
              <w:t>through eye contact, enthusiasm, body posture and orientation.</w:t>
            </w:r>
          </w:p>
        </w:tc>
        <w:tc>
          <w:tcPr>
            <w:tcW w:w="860" w:type="dxa"/>
            <w:vAlign w:val="center"/>
          </w:tcPr>
          <w:p w14:paraId="6A88763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102C2F2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56679FE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530BD53" w14:textId="223495E8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194808" w14:textId="1341FA6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6ED071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70226DAA" w14:textId="77777777" w:rsidTr="00B270BF">
        <w:trPr>
          <w:jc w:val="center"/>
        </w:trPr>
        <w:tc>
          <w:tcPr>
            <w:tcW w:w="455" w:type="dxa"/>
            <w:vAlign w:val="center"/>
          </w:tcPr>
          <w:p w14:paraId="2603126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5EE6AFD8" w14:textId="14DD88FC" w:rsidR="00B270BF" w:rsidRPr="00462711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Clearly state discussion topic</w:t>
            </w:r>
            <w:r>
              <w:rPr>
                <w:rFonts w:ascii="Calibri" w:eastAsia="Calibri" w:hAnsi="Calibri" w:cs="Calibri"/>
              </w:rPr>
              <w:t xml:space="preserve"> and engage in discussion</w:t>
            </w:r>
            <w:r w:rsidRPr="00462711">
              <w:rPr>
                <w:rFonts w:ascii="Calibri" w:eastAsia="Calibri" w:hAnsi="Calibri" w:cs="Calibri"/>
              </w:rPr>
              <w:t>,</w:t>
            </w:r>
            <w:r w:rsidRPr="00462711">
              <w:rPr>
                <w:rFonts w:ascii="Calibri" w:eastAsia="Calibri" w:hAnsi="Calibri" w:cs="Calibri"/>
              </w:rPr>
              <w:t xml:space="preserve"> avoiding unclear terms and “inside” information that excludes others.</w:t>
            </w:r>
          </w:p>
        </w:tc>
        <w:tc>
          <w:tcPr>
            <w:tcW w:w="860" w:type="dxa"/>
            <w:vAlign w:val="center"/>
          </w:tcPr>
          <w:p w14:paraId="52F4DFE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173EE3C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57D202C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29E85F33" w14:textId="606D2FD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2B640D5" w14:textId="19DC0CEB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4E213E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4682A77F" w14:textId="77777777" w:rsidTr="00B270BF">
        <w:trPr>
          <w:jc w:val="center"/>
        </w:trPr>
        <w:tc>
          <w:tcPr>
            <w:tcW w:w="455" w:type="dxa"/>
            <w:vAlign w:val="center"/>
          </w:tcPr>
          <w:p w14:paraId="73D6106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76407D82" w14:textId="01AE9267" w:rsidR="00B270BF" w:rsidRPr="00DA4FB5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211372">
              <w:rPr>
                <w:rFonts w:ascii="Calibri" w:eastAsia="Calibri" w:hAnsi="Calibri" w:cs="Calibri"/>
              </w:rPr>
              <w:t>Use appropriate rate and volume of speech to match the needs of the listener.</w:t>
            </w:r>
          </w:p>
        </w:tc>
        <w:tc>
          <w:tcPr>
            <w:tcW w:w="860" w:type="dxa"/>
            <w:vAlign w:val="center"/>
          </w:tcPr>
          <w:p w14:paraId="231BDDB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7F146D5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784DFF2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1CDD0B8" w14:textId="2EC28AA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B3C2F4" w14:textId="5298FA79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44AD965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FFA7AB4" w14:textId="77777777" w:rsidTr="00B270BF">
        <w:trPr>
          <w:jc w:val="center"/>
        </w:trPr>
        <w:tc>
          <w:tcPr>
            <w:tcW w:w="455" w:type="dxa"/>
            <w:vAlign w:val="center"/>
          </w:tcPr>
          <w:p w14:paraId="1D6088A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1B666BFF" w14:textId="1A643F4F" w:rsidR="00B270BF" w:rsidRPr="00DA4FB5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respectful and caring language when talking with and about others, including in ways that affirm identities.</w:t>
            </w:r>
          </w:p>
        </w:tc>
        <w:tc>
          <w:tcPr>
            <w:tcW w:w="860" w:type="dxa"/>
            <w:vAlign w:val="center"/>
          </w:tcPr>
          <w:p w14:paraId="4349D18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01F720B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698BE1F0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548DFC8" w14:textId="6341ACB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0AF3167" w14:textId="5FCCF7BC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5C06E7E1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623EDBE2" w14:textId="77777777" w:rsidTr="00B270BF">
        <w:trPr>
          <w:jc w:val="center"/>
        </w:trPr>
        <w:tc>
          <w:tcPr>
            <w:tcW w:w="455" w:type="dxa"/>
            <w:vAlign w:val="center"/>
          </w:tcPr>
          <w:p w14:paraId="3DF6334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291A3BC8" w14:textId="793A9C41" w:rsidR="00B270BF" w:rsidRPr="00DA4FB5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Monitor one’s own level of participation and listening by allowing others an opportunity to participate equally in the conversation.</w:t>
            </w:r>
          </w:p>
        </w:tc>
        <w:tc>
          <w:tcPr>
            <w:tcW w:w="860" w:type="dxa"/>
            <w:vAlign w:val="center"/>
          </w:tcPr>
          <w:p w14:paraId="6E742D5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79FC399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4047371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92735A2" w14:textId="36679EE3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3A7813" w14:textId="67BDD87E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4A1D547B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1EC1C7C9" w14:textId="77777777" w:rsidTr="00B270BF">
        <w:trPr>
          <w:jc w:val="center"/>
        </w:trPr>
        <w:tc>
          <w:tcPr>
            <w:tcW w:w="455" w:type="dxa"/>
            <w:vAlign w:val="center"/>
          </w:tcPr>
          <w:p w14:paraId="208647D8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5A7EDBAB" w14:textId="7E5C91C3" w:rsidR="00B270BF" w:rsidRPr="00DA4FB5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Demonstrate knowledge and use of appropriate grammar in conversations.</w:t>
            </w:r>
          </w:p>
        </w:tc>
        <w:tc>
          <w:tcPr>
            <w:tcW w:w="860" w:type="dxa"/>
            <w:vAlign w:val="center"/>
          </w:tcPr>
          <w:p w14:paraId="4FBE23C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4C6FA8B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16FFF75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1B472745" w14:textId="071A4CC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A948E0" w14:textId="70417C36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635DC0F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73175212" w14:textId="77777777" w:rsidTr="00B270BF">
        <w:trPr>
          <w:jc w:val="center"/>
        </w:trPr>
        <w:tc>
          <w:tcPr>
            <w:tcW w:w="455" w:type="dxa"/>
            <w:vAlign w:val="center"/>
          </w:tcPr>
          <w:p w14:paraId="0B1A38F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0809535A" w14:textId="6B5DA635" w:rsidR="00B270BF" w:rsidRPr="00DA4FB5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Acknowledge help of others: share credit, resources, and materials.</w:t>
            </w:r>
          </w:p>
        </w:tc>
        <w:tc>
          <w:tcPr>
            <w:tcW w:w="860" w:type="dxa"/>
            <w:vAlign w:val="center"/>
          </w:tcPr>
          <w:p w14:paraId="68CF467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72CF017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392A636F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A799D98" w14:textId="74C15D6F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793CCE" w14:textId="13BA3B1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681E7264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4C2E6976" w14:textId="77777777" w:rsidTr="00B270BF">
        <w:trPr>
          <w:jc w:val="center"/>
        </w:trPr>
        <w:tc>
          <w:tcPr>
            <w:tcW w:w="455" w:type="dxa"/>
            <w:vAlign w:val="center"/>
          </w:tcPr>
          <w:p w14:paraId="60B48462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08478995" w14:textId="0B9FC940" w:rsidR="00B270BF" w:rsidRPr="00DA4FB5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Clarify, paraphrase</w:t>
            </w:r>
            <w:r>
              <w:rPr>
                <w:rFonts w:ascii="Calibri" w:eastAsia="Calibri" w:hAnsi="Calibri" w:cs="Calibri"/>
              </w:rPr>
              <w:t>,</w:t>
            </w:r>
            <w:r w:rsidRPr="00462711">
              <w:rPr>
                <w:rFonts w:ascii="Calibri" w:eastAsia="Calibri" w:hAnsi="Calibri" w:cs="Calibri"/>
              </w:rPr>
              <w:t xml:space="preserve"> or elaborate until </w:t>
            </w:r>
            <w:r>
              <w:rPr>
                <w:rFonts w:ascii="Calibri" w:eastAsia="Calibri" w:hAnsi="Calibri" w:cs="Calibri"/>
              </w:rPr>
              <w:t xml:space="preserve">reaching a </w:t>
            </w:r>
            <w:r>
              <w:rPr>
                <w:rFonts w:ascii="Calibri" w:eastAsia="Calibri" w:hAnsi="Calibri" w:cs="Calibri"/>
              </w:rPr>
              <w:lastRenderedPageBreak/>
              <w:t>shared</w:t>
            </w:r>
            <w:r w:rsidRPr="00462711">
              <w:rPr>
                <w:rFonts w:ascii="Calibri" w:eastAsia="Calibri" w:hAnsi="Calibri" w:cs="Calibri"/>
              </w:rPr>
              <w:t xml:space="preserve"> understanding.</w:t>
            </w:r>
          </w:p>
        </w:tc>
        <w:tc>
          <w:tcPr>
            <w:tcW w:w="860" w:type="dxa"/>
            <w:vAlign w:val="center"/>
          </w:tcPr>
          <w:p w14:paraId="3B75D4C6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327079E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608CD88C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4C450E52" w14:textId="2A3579C2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000B7A8" w14:textId="569FD1EB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569278BA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  <w:tr w:rsidR="00B270BF" w14:paraId="0906F636" w14:textId="77777777" w:rsidTr="00B270BF">
        <w:trPr>
          <w:jc w:val="center"/>
        </w:trPr>
        <w:tc>
          <w:tcPr>
            <w:tcW w:w="455" w:type="dxa"/>
            <w:vAlign w:val="center"/>
          </w:tcPr>
          <w:p w14:paraId="2B90B14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3383" w:type="dxa"/>
          </w:tcPr>
          <w:p w14:paraId="68EEC437" w14:textId="57B0DB65" w:rsidR="00B270BF" w:rsidRPr="00DA4FB5" w:rsidRDefault="00B270BF" w:rsidP="00B270B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62711">
              <w:rPr>
                <w:rFonts w:ascii="Calibri" w:eastAsia="Calibri" w:hAnsi="Calibri" w:cs="Calibri"/>
              </w:rPr>
              <w:t>State main points, solutions, and responsibilities agreed upon in meeting, recording summary information for minutes if necessary.</w:t>
            </w:r>
          </w:p>
        </w:tc>
        <w:tc>
          <w:tcPr>
            <w:tcW w:w="860" w:type="dxa"/>
            <w:vAlign w:val="center"/>
          </w:tcPr>
          <w:p w14:paraId="2AEA6BBE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vAlign w:val="center"/>
          </w:tcPr>
          <w:p w14:paraId="7E3411DD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864" w:type="dxa"/>
          </w:tcPr>
          <w:p w14:paraId="710ADD43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7D1AF1C3" w14:textId="165C613B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9E542E" w14:textId="1043337D" w:rsidR="00B270BF" w:rsidRDefault="00B270BF" w:rsidP="00B270BF">
            <w:pPr>
              <w:rPr>
                <w:rFonts w:asciiTheme="minorHAnsi" w:hAnsiTheme="minorHAnsi"/>
              </w:rPr>
            </w:pPr>
          </w:p>
        </w:tc>
        <w:tc>
          <w:tcPr>
            <w:tcW w:w="2439" w:type="dxa"/>
            <w:vAlign w:val="center"/>
          </w:tcPr>
          <w:p w14:paraId="0B103D29" w14:textId="77777777" w:rsidR="00B270BF" w:rsidRDefault="00B270BF" w:rsidP="00B270BF">
            <w:pPr>
              <w:rPr>
                <w:rFonts w:asciiTheme="minorHAnsi" w:hAnsiTheme="minorHAnsi"/>
              </w:rPr>
            </w:pPr>
          </w:p>
        </w:tc>
      </w:tr>
    </w:tbl>
    <w:p w14:paraId="6E01597D" w14:textId="7DEE3275" w:rsidR="00136A5D" w:rsidRDefault="00136A5D" w:rsidP="00211372">
      <w:pPr>
        <w:pStyle w:val="NoSpacing"/>
        <w:rPr>
          <w:rFonts w:asciiTheme="minorHAnsi" w:hAnsiTheme="minorHAnsi" w:cstheme="minorHAnsi"/>
        </w:rPr>
      </w:pPr>
    </w:p>
    <w:p w14:paraId="0328807E" w14:textId="77777777" w:rsidR="00B270BF" w:rsidRDefault="00B270BF" w:rsidP="00B270BF">
      <w:pPr>
        <w:rPr>
          <w:rFonts w:asciiTheme="minorHAnsi" w:hAnsiTheme="minorHAnsi"/>
          <w:b/>
          <w:bCs/>
        </w:rPr>
      </w:pPr>
      <w:r w:rsidRPr="00601E6D">
        <w:rPr>
          <w:rFonts w:asciiTheme="minorHAnsi" w:hAnsiTheme="minorHAnsi"/>
          <w:b/>
          <w:bCs/>
        </w:rPr>
        <w:t>Signatures</w:t>
      </w:r>
    </w:p>
    <w:p w14:paraId="43D61121" w14:textId="77777777" w:rsidR="00B270BF" w:rsidRPr="00601E6D" w:rsidRDefault="00B270BF" w:rsidP="00B270BF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2880"/>
      </w:tblGrid>
      <w:tr w:rsidR="00B270BF" w:rsidRPr="00601E6D" w14:paraId="3BC2E2FF" w14:textId="77777777" w:rsidTr="00B56D55">
        <w:trPr>
          <w:trHeight w:val="576"/>
        </w:trPr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065BF10A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03AD325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</w:p>
        </w:tc>
      </w:tr>
      <w:tr w:rsidR="00B270BF" w:rsidRPr="00601E6D" w14:paraId="48AC1948" w14:textId="77777777" w:rsidTr="00B56D55">
        <w:trPr>
          <w:trHeight w:val="432"/>
        </w:trPr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14:paraId="3E8B1F16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  <w:r w:rsidRPr="00601E6D">
              <w:rPr>
                <w:rFonts w:asciiTheme="minorHAnsi" w:hAnsiTheme="minorHAnsi"/>
              </w:rPr>
              <w:t>Student signature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A346FA5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  <w:r w:rsidRPr="00601E6D">
              <w:rPr>
                <w:rFonts w:asciiTheme="minorHAnsi" w:hAnsiTheme="minorHAnsi"/>
              </w:rPr>
              <w:t>Date</w:t>
            </w:r>
          </w:p>
        </w:tc>
      </w:tr>
    </w:tbl>
    <w:p w14:paraId="0D52C13E" w14:textId="77777777" w:rsidR="00B270BF" w:rsidRPr="00601E6D" w:rsidRDefault="00B270BF" w:rsidP="00B270BF">
      <w:pPr>
        <w:rPr>
          <w:rFonts w:asciiTheme="minorHAnsi" w:hAnsiTheme="minorHAnsi"/>
        </w:rPr>
      </w:pPr>
    </w:p>
    <w:tbl>
      <w:tblPr>
        <w:tblStyle w:val="TableGrid"/>
        <w:tblW w:w="8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2880"/>
      </w:tblGrid>
      <w:tr w:rsidR="00B270BF" w:rsidRPr="00601E6D" w14:paraId="124986E3" w14:textId="77777777" w:rsidTr="00B56D55">
        <w:trPr>
          <w:trHeight w:val="576"/>
        </w:trPr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3ACC1215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1DE9010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</w:p>
        </w:tc>
      </w:tr>
      <w:tr w:rsidR="00B270BF" w:rsidRPr="00601E6D" w14:paraId="629BDA23" w14:textId="77777777" w:rsidTr="00B56D55">
        <w:trPr>
          <w:trHeight w:val="432"/>
        </w:trPr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14:paraId="29C87A79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  <w:r w:rsidRPr="00601E6D">
              <w:rPr>
                <w:rFonts w:asciiTheme="minorHAnsi" w:hAnsiTheme="minorHAnsi"/>
              </w:rPr>
              <w:t>Cooperating professional signature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0B0F3CCA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  <w:r w:rsidRPr="00601E6D">
              <w:rPr>
                <w:rFonts w:asciiTheme="minorHAnsi" w:hAnsiTheme="minorHAnsi"/>
              </w:rPr>
              <w:t>Date</w:t>
            </w:r>
          </w:p>
        </w:tc>
      </w:tr>
    </w:tbl>
    <w:p w14:paraId="100C58DE" w14:textId="77777777" w:rsidR="00B270BF" w:rsidRPr="00601E6D" w:rsidRDefault="00B270BF" w:rsidP="00B270BF">
      <w:pPr>
        <w:rPr>
          <w:rFonts w:asciiTheme="minorHAnsi" w:hAnsiTheme="minorHAnsi"/>
        </w:rPr>
      </w:pPr>
    </w:p>
    <w:tbl>
      <w:tblPr>
        <w:tblStyle w:val="TableGrid"/>
        <w:tblW w:w="8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2880"/>
      </w:tblGrid>
      <w:tr w:rsidR="00B270BF" w:rsidRPr="00601E6D" w14:paraId="51A3771A" w14:textId="77777777" w:rsidTr="00B56D55">
        <w:trPr>
          <w:trHeight w:val="576"/>
        </w:trPr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44BA028E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F00ED7C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</w:p>
        </w:tc>
      </w:tr>
      <w:tr w:rsidR="00B270BF" w:rsidRPr="00601E6D" w14:paraId="71DB0D9D" w14:textId="77777777" w:rsidTr="00B56D55">
        <w:trPr>
          <w:trHeight w:val="432"/>
        </w:trPr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14:paraId="071CFE1C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  <w:r w:rsidRPr="00601E6D">
              <w:rPr>
                <w:rFonts w:asciiTheme="minorHAnsi" w:hAnsiTheme="minorHAnsi"/>
              </w:rPr>
              <w:t>University supervisor signature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E4D2D98" w14:textId="77777777" w:rsidR="00B270BF" w:rsidRPr="00601E6D" w:rsidRDefault="00B270BF" w:rsidP="00B56D55">
            <w:pPr>
              <w:jc w:val="center"/>
              <w:rPr>
                <w:rFonts w:asciiTheme="minorHAnsi" w:hAnsiTheme="minorHAnsi"/>
              </w:rPr>
            </w:pPr>
            <w:r w:rsidRPr="00601E6D">
              <w:rPr>
                <w:rFonts w:asciiTheme="minorHAnsi" w:hAnsiTheme="minorHAnsi"/>
              </w:rPr>
              <w:t>Date</w:t>
            </w:r>
          </w:p>
        </w:tc>
      </w:tr>
    </w:tbl>
    <w:p w14:paraId="7BA6215D" w14:textId="77777777" w:rsidR="00B270BF" w:rsidRPr="00601E6D" w:rsidRDefault="00B270BF" w:rsidP="00B270BF">
      <w:pPr>
        <w:rPr>
          <w:rFonts w:asciiTheme="minorHAnsi" w:hAnsiTheme="minorHAnsi"/>
          <w:b/>
          <w:bCs/>
        </w:rPr>
      </w:pPr>
    </w:p>
    <w:p w14:paraId="36129D47" w14:textId="77777777" w:rsidR="00B270BF" w:rsidRPr="00DA46D7" w:rsidRDefault="00B270BF" w:rsidP="00211372">
      <w:pPr>
        <w:pStyle w:val="NoSpacing"/>
        <w:rPr>
          <w:rFonts w:asciiTheme="minorHAnsi" w:hAnsiTheme="minorHAnsi" w:cstheme="minorHAnsi"/>
        </w:rPr>
      </w:pPr>
    </w:p>
    <w:sectPr w:rsidR="00B270BF" w:rsidRPr="00DA46D7" w:rsidSect="00B270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F054" w14:textId="77777777" w:rsidR="005C6FAB" w:rsidRDefault="005C6FAB" w:rsidP="00DA46D7">
      <w:r>
        <w:separator/>
      </w:r>
    </w:p>
  </w:endnote>
  <w:endnote w:type="continuationSeparator" w:id="0">
    <w:p w14:paraId="03B1800B" w14:textId="77777777" w:rsidR="005C6FAB" w:rsidRDefault="005C6FAB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9D07" w14:textId="77777777" w:rsidR="005C6FAB" w:rsidRDefault="005C6FAB" w:rsidP="00DA46D7">
      <w:r>
        <w:separator/>
      </w:r>
    </w:p>
  </w:footnote>
  <w:footnote w:type="continuationSeparator" w:id="0">
    <w:p w14:paraId="1A220251" w14:textId="77777777" w:rsidR="005C6FAB" w:rsidRDefault="005C6FAB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765154E2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293255A5" w14:textId="77777777" w:rsidR="00136A5D" w:rsidRDefault="0013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A78"/>
    <w:multiLevelType w:val="hybridMultilevel"/>
    <w:tmpl w:val="7648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D6BD3"/>
    <w:multiLevelType w:val="hybridMultilevel"/>
    <w:tmpl w:val="C922D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72"/>
    <w:rsid w:val="00136A5D"/>
    <w:rsid w:val="00211372"/>
    <w:rsid w:val="002205D5"/>
    <w:rsid w:val="003E165D"/>
    <w:rsid w:val="00462711"/>
    <w:rsid w:val="005C6FAB"/>
    <w:rsid w:val="005D55F2"/>
    <w:rsid w:val="006D3EE4"/>
    <w:rsid w:val="00A46C15"/>
    <w:rsid w:val="00AA16BE"/>
    <w:rsid w:val="00B270BF"/>
    <w:rsid w:val="00BA31A5"/>
    <w:rsid w:val="00BE769D"/>
    <w:rsid w:val="00DA46D7"/>
    <w:rsid w:val="00F06A75"/>
    <w:rsid w:val="00F561FC"/>
    <w:rsid w:val="00FA67DB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1777"/>
  <w15:chartTrackingRefBased/>
  <w15:docId w15:val="{5A62A563-4040-49DA-BE67-A735D952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uiPriority w:val="39"/>
    <w:rsid w:val="0021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Hand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Handbook Template, 06.29.21</Template>
  <TotalTime>29</TotalTime>
  <Pages>8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2</cp:revision>
  <dcterms:created xsi:type="dcterms:W3CDTF">2021-06-30T04:13:00Z</dcterms:created>
  <dcterms:modified xsi:type="dcterms:W3CDTF">2021-06-30T04:48:00Z</dcterms:modified>
</cp:coreProperties>
</file>